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79E6" w14:textId="77777777" w:rsidR="00CA6893" w:rsidRPr="00250404" w:rsidRDefault="789438F6" w:rsidP="00EF584D">
      <w:pPr>
        <w:spacing w:after="0" w:line="240" w:lineRule="auto"/>
        <w:ind w:left="5245" w:firstLine="0"/>
        <w:rPr>
          <w:b/>
          <w:bCs/>
        </w:rPr>
      </w:pPr>
      <w:r w:rsidRPr="00250404">
        <w:rPr>
          <w:b/>
          <w:bCs/>
        </w:rPr>
        <w:t>PATVIRTINTA</w:t>
      </w:r>
    </w:p>
    <w:p w14:paraId="2F3B9A85" w14:textId="1F61A02A" w:rsidR="00F6001D" w:rsidRPr="00EB6864" w:rsidRDefault="49735A10" w:rsidP="00EB6864">
      <w:pPr>
        <w:spacing w:after="0" w:line="240" w:lineRule="auto"/>
        <w:ind w:left="5245" w:firstLine="0"/>
      </w:pPr>
      <w:r w:rsidRPr="00250404">
        <w:t>UAB Eglės sanatorija generalinio direktoriaus 202</w:t>
      </w:r>
      <w:r w:rsidR="00E6342F">
        <w:t>6-0</w:t>
      </w:r>
      <w:r w:rsidR="00EB6864">
        <w:t>5</w:t>
      </w:r>
      <w:r w:rsidR="00E6342F">
        <w:t>-</w:t>
      </w:r>
      <w:r w:rsidR="00EB6864">
        <w:t>2</w:t>
      </w:r>
      <w:r w:rsidR="00FF74BE">
        <w:t>7</w:t>
      </w:r>
      <w:r w:rsidR="00EF584D" w:rsidRPr="00250404">
        <w:t xml:space="preserve"> </w:t>
      </w:r>
      <w:r w:rsidRPr="00250404">
        <w:t>įsakymu Nr.</w:t>
      </w:r>
      <w:r w:rsidR="00F6001D" w:rsidRPr="00250404">
        <w:t xml:space="preserve"> </w:t>
      </w:r>
      <w:r w:rsidR="789438F6" w:rsidRPr="00250404">
        <w:t>V-20</w:t>
      </w:r>
      <w:r w:rsidR="00907045" w:rsidRPr="00250404">
        <w:t>2</w:t>
      </w:r>
      <w:r w:rsidR="00E6342F">
        <w:t>6</w:t>
      </w:r>
      <w:r w:rsidR="00907045" w:rsidRPr="00250404">
        <w:t>-</w:t>
      </w:r>
      <w:r w:rsidR="00EF584D" w:rsidRPr="00250404">
        <w:t>0</w:t>
      </w:r>
      <w:r w:rsidR="00EB6864" w:rsidRPr="00EB6864">
        <w:t>4</w:t>
      </w:r>
      <w:r w:rsidR="00FF74BE">
        <w:t>4</w:t>
      </w:r>
    </w:p>
    <w:p w14:paraId="5EA18735" w14:textId="77777777" w:rsidR="00F6001D" w:rsidRPr="00250404" w:rsidRDefault="00F6001D" w:rsidP="00F6001D">
      <w:pPr>
        <w:spacing w:after="0" w:line="240" w:lineRule="auto"/>
        <w:ind w:left="10"/>
        <w:rPr>
          <w:b/>
          <w:bCs/>
        </w:rPr>
      </w:pPr>
    </w:p>
    <w:p w14:paraId="400AD200" w14:textId="1BABF751" w:rsidR="00CA6893" w:rsidRPr="00250404" w:rsidRDefault="49735A10" w:rsidP="00F6001D">
      <w:pPr>
        <w:spacing w:after="0" w:line="240" w:lineRule="auto"/>
        <w:ind w:left="10"/>
        <w:jc w:val="center"/>
        <w:rPr>
          <w:b/>
          <w:bCs/>
        </w:rPr>
      </w:pPr>
      <w:r w:rsidRPr="00250404">
        <w:rPr>
          <w:b/>
          <w:bCs/>
        </w:rPr>
        <w:t>UAB EGLĖS SANATORIJA PSDF BIUDŽETO LĖŠOMIS APMOKAMŲ ASMENS SVEIKATOS PRIEŽIŪROS PASLAUGŲ TEIKIMO TVARKOS APRAŠAS</w:t>
      </w:r>
    </w:p>
    <w:p w14:paraId="51772346" w14:textId="77777777" w:rsidR="00F6001D" w:rsidRPr="00250404" w:rsidRDefault="00F6001D" w:rsidP="00F6001D">
      <w:pPr>
        <w:spacing w:after="0" w:line="240" w:lineRule="auto"/>
        <w:ind w:left="10"/>
        <w:jc w:val="center"/>
        <w:rPr>
          <w:b/>
          <w:bCs/>
        </w:rPr>
      </w:pPr>
    </w:p>
    <w:p w14:paraId="7A271526" w14:textId="77777777" w:rsidR="00CA6893" w:rsidRPr="00250404" w:rsidRDefault="789438F6" w:rsidP="00F6001D">
      <w:pPr>
        <w:numPr>
          <w:ilvl w:val="0"/>
          <w:numId w:val="31"/>
        </w:numPr>
        <w:spacing w:after="0" w:line="240" w:lineRule="auto"/>
        <w:ind w:left="284" w:hanging="284"/>
        <w:rPr>
          <w:b/>
          <w:bCs/>
        </w:rPr>
      </w:pPr>
      <w:r w:rsidRPr="00250404">
        <w:rPr>
          <w:b/>
          <w:bCs/>
        </w:rPr>
        <w:t xml:space="preserve">BENDROSIOS NUOSTATOS </w:t>
      </w:r>
    </w:p>
    <w:p w14:paraId="48635A20" w14:textId="3F6CB003" w:rsidR="00CA6893" w:rsidRPr="00250404" w:rsidRDefault="49735A10" w:rsidP="00F6001D">
      <w:pPr>
        <w:numPr>
          <w:ilvl w:val="1"/>
          <w:numId w:val="31"/>
        </w:numPr>
        <w:tabs>
          <w:tab w:val="left" w:pos="993"/>
        </w:tabs>
        <w:spacing w:after="0" w:line="240" w:lineRule="auto"/>
        <w:ind w:firstLine="425"/>
      </w:pPr>
      <w:r w:rsidRPr="00250404">
        <w:t xml:space="preserve">UAB Eglės sanatorija (toliau – Sanatorija) PSDF biudžeto lėšomis apmokamų asmens sveikatos priežiūros paslaugų teikimo tvarkos aprašas (toliau – Aprašas) reglamentuoja asmens sveikatos priežiūros paslaugų teikimo tvarką </w:t>
      </w:r>
      <w:r w:rsidR="00817C2A" w:rsidRPr="00250404">
        <w:t>Pacient</w:t>
      </w:r>
      <w:r w:rsidRPr="00250404">
        <w:t>ams, už kuriems suteiktas asmens sveikatos priežiūros paslaugas apmokama iš PSDF biudžeto lėšų.</w:t>
      </w:r>
    </w:p>
    <w:p w14:paraId="1CDCAD60" w14:textId="423D0C03" w:rsidR="789438F6" w:rsidRPr="00250404" w:rsidRDefault="49924FF7" w:rsidP="00F6001D">
      <w:pPr>
        <w:numPr>
          <w:ilvl w:val="1"/>
          <w:numId w:val="31"/>
        </w:numPr>
        <w:tabs>
          <w:tab w:val="left" w:pos="993"/>
        </w:tabs>
        <w:spacing w:after="0" w:line="240" w:lineRule="auto"/>
        <w:ind w:firstLine="425"/>
        <w:rPr>
          <w:color w:val="00B050"/>
        </w:rPr>
      </w:pPr>
      <w:r w:rsidRPr="00250404">
        <w:t xml:space="preserve">Šis Aprašas taikomas teikiant asmens sveikatos priežiūros paslaugas </w:t>
      </w:r>
      <w:r w:rsidR="00817C2A" w:rsidRPr="00250404">
        <w:t>Pacient</w:t>
      </w:r>
      <w:r w:rsidRPr="00250404">
        <w:t xml:space="preserve">ams, atvykusiems į </w:t>
      </w:r>
      <w:r w:rsidR="5B5DD8C8" w:rsidRPr="00250404">
        <w:t>UAB Eglės sanatorij</w:t>
      </w:r>
      <w:r w:rsidR="49D45133" w:rsidRPr="00250404">
        <w:t>ą</w:t>
      </w:r>
      <w:r w:rsidRPr="00250404">
        <w:t xml:space="preserve"> Druskininkų ir Birštono medicininės reabilitacijos skyrius</w:t>
      </w:r>
      <w:r w:rsidR="16EDC324" w:rsidRPr="00250404">
        <w:t xml:space="preserve">. </w:t>
      </w:r>
    </w:p>
    <w:p w14:paraId="756B3A55" w14:textId="77777777" w:rsidR="00907045" w:rsidRPr="00250404" w:rsidRDefault="00907045" w:rsidP="00F6001D">
      <w:pPr>
        <w:spacing w:after="0" w:line="240" w:lineRule="auto"/>
        <w:ind w:left="425" w:firstLine="0"/>
        <w:rPr>
          <w:color w:val="00B050"/>
        </w:rPr>
      </w:pPr>
    </w:p>
    <w:p w14:paraId="64BE3ECC" w14:textId="77777777" w:rsidR="00CA6893" w:rsidRPr="00250404" w:rsidRDefault="49924FF7" w:rsidP="00F6001D">
      <w:pPr>
        <w:numPr>
          <w:ilvl w:val="0"/>
          <w:numId w:val="31"/>
        </w:numPr>
        <w:spacing w:after="0" w:line="240" w:lineRule="auto"/>
        <w:ind w:left="284" w:hanging="284"/>
        <w:rPr>
          <w:b/>
          <w:bCs/>
        </w:rPr>
      </w:pPr>
      <w:r w:rsidRPr="00250404">
        <w:rPr>
          <w:b/>
          <w:bCs/>
        </w:rPr>
        <w:t>TERMINAI, APIBRĖŽTYS IR SANTRUMPOS</w:t>
      </w:r>
    </w:p>
    <w:p w14:paraId="2AD5C8B5" w14:textId="77777777" w:rsidR="00CA6893" w:rsidRDefault="725D3607" w:rsidP="00F6001D">
      <w:pPr>
        <w:numPr>
          <w:ilvl w:val="1"/>
          <w:numId w:val="31"/>
        </w:numPr>
        <w:tabs>
          <w:tab w:val="left" w:pos="993"/>
        </w:tabs>
        <w:spacing w:after="0" w:line="240" w:lineRule="auto"/>
        <w:ind w:firstLine="426"/>
      </w:pPr>
      <w:r w:rsidRPr="00250404">
        <w:rPr>
          <w:b/>
          <w:bCs/>
        </w:rPr>
        <w:t xml:space="preserve">ASPP – </w:t>
      </w:r>
      <w:r w:rsidRPr="00250404">
        <w:t>asmens sveikatos priežiūros paslaugos.</w:t>
      </w:r>
    </w:p>
    <w:p w14:paraId="4277C8B9" w14:textId="3EF92993" w:rsidR="005D44BF" w:rsidRPr="00250404" w:rsidRDefault="005D44BF" w:rsidP="00F6001D">
      <w:pPr>
        <w:numPr>
          <w:ilvl w:val="1"/>
          <w:numId w:val="31"/>
        </w:numPr>
        <w:tabs>
          <w:tab w:val="left" w:pos="993"/>
        </w:tabs>
        <w:spacing w:after="0" w:line="240" w:lineRule="auto"/>
        <w:ind w:firstLine="426"/>
      </w:pPr>
      <w:r>
        <w:rPr>
          <w:b/>
          <w:bCs/>
        </w:rPr>
        <w:t>IPR -</w:t>
      </w:r>
      <w:r>
        <w:t xml:space="preserve"> </w:t>
      </w:r>
      <w:r w:rsidR="0054342F" w:rsidRPr="0054342F">
        <w:t>Išankstinė pacientų registracijos informacinė sistem</w:t>
      </w:r>
      <w:r w:rsidR="0054342F">
        <w:t>a.</w:t>
      </w:r>
    </w:p>
    <w:p w14:paraId="45F2E1FA" w14:textId="7BA97344" w:rsidR="6BE90640" w:rsidRPr="00250404" w:rsidRDefault="6BE90640" w:rsidP="00F6001D">
      <w:pPr>
        <w:numPr>
          <w:ilvl w:val="1"/>
          <w:numId w:val="31"/>
        </w:numPr>
        <w:tabs>
          <w:tab w:val="left" w:pos="993"/>
        </w:tabs>
        <w:spacing w:after="0" w:line="240" w:lineRule="auto"/>
        <w:ind w:firstLine="426"/>
      </w:pPr>
      <w:r w:rsidRPr="00250404">
        <w:rPr>
          <w:b/>
          <w:bCs/>
        </w:rPr>
        <w:t>PSDF</w:t>
      </w:r>
      <w:r w:rsidRPr="00250404">
        <w:t xml:space="preserve"> – Privalomojo sveikatos draudimo fondas.</w:t>
      </w:r>
    </w:p>
    <w:p w14:paraId="4D0E7753" w14:textId="2D09BED6" w:rsidR="6BE90640" w:rsidRPr="00250404" w:rsidRDefault="6BE90640" w:rsidP="00F6001D">
      <w:pPr>
        <w:pStyle w:val="Sraopastraipa"/>
        <w:numPr>
          <w:ilvl w:val="1"/>
          <w:numId w:val="31"/>
        </w:numPr>
        <w:tabs>
          <w:tab w:val="left" w:pos="993"/>
        </w:tabs>
        <w:spacing w:after="0" w:line="240" w:lineRule="auto"/>
        <w:ind w:firstLine="426"/>
        <w:rPr>
          <w:b/>
          <w:bCs/>
        </w:rPr>
      </w:pPr>
      <w:r w:rsidRPr="00250404">
        <w:rPr>
          <w:b/>
          <w:bCs/>
        </w:rPr>
        <w:t>SVS</w:t>
      </w:r>
      <w:r w:rsidRPr="00250404">
        <w:t xml:space="preserve"> – Sanatorijos valdymo sistema</w:t>
      </w:r>
      <w:r w:rsidR="7CB4F58C" w:rsidRPr="00250404">
        <w:t>.</w:t>
      </w:r>
    </w:p>
    <w:p w14:paraId="6DB9D73E" w14:textId="1F3E9AFD" w:rsidR="7CB4F58C" w:rsidRPr="00250404" w:rsidRDefault="51719B1F" w:rsidP="00F6001D">
      <w:pPr>
        <w:pStyle w:val="Sraopastraipa"/>
        <w:numPr>
          <w:ilvl w:val="1"/>
          <w:numId w:val="31"/>
        </w:numPr>
        <w:tabs>
          <w:tab w:val="left" w:pos="993"/>
        </w:tabs>
        <w:spacing w:after="0" w:line="240" w:lineRule="auto"/>
        <w:ind w:firstLine="426"/>
      </w:pPr>
      <w:r w:rsidRPr="00250404">
        <w:rPr>
          <w:b/>
          <w:bCs/>
        </w:rPr>
        <w:t>FMR gydytojas</w:t>
      </w:r>
      <w:r w:rsidR="4D7A7CB7" w:rsidRPr="00250404">
        <w:rPr>
          <w:b/>
          <w:bCs/>
        </w:rPr>
        <w:t xml:space="preserve"> – </w:t>
      </w:r>
      <w:r w:rsidRPr="00250404">
        <w:t>fizinės medicinos ir reabilitacijos gydytojas.</w:t>
      </w:r>
    </w:p>
    <w:p w14:paraId="0A919E6A" w14:textId="6C9EECA2" w:rsidR="7CB4F58C" w:rsidRPr="00250404" w:rsidRDefault="7CB4F58C" w:rsidP="00F6001D">
      <w:pPr>
        <w:pStyle w:val="Sraopastraipa"/>
        <w:numPr>
          <w:ilvl w:val="1"/>
          <w:numId w:val="31"/>
        </w:numPr>
        <w:tabs>
          <w:tab w:val="left" w:pos="993"/>
        </w:tabs>
        <w:spacing w:after="0" w:line="240" w:lineRule="auto"/>
        <w:ind w:firstLine="426"/>
      </w:pPr>
      <w:r w:rsidRPr="00250404">
        <w:rPr>
          <w:b/>
          <w:bCs/>
        </w:rPr>
        <w:t>VASPVT</w:t>
      </w:r>
      <w:r w:rsidRPr="00250404">
        <w:t xml:space="preserve"> – Valstybinė akreditavimo sveikatos priežiūros veiklai tarnyba prie Sveikatos apsaugos ministerijos.</w:t>
      </w:r>
    </w:p>
    <w:p w14:paraId="74A349AF" w14:textId="64DBF740" w:rsidR="22784888" w:rsidRPr="00250404" w:rsidRDefault="5AC88D24" w:rsidP="00F6001D">
      <w:pPr>
        <w:pStyle w:val="Sraopastraipa"/>
        <w:numPr>
          <w:ilvl w:val="1"/>
          <w:numId w:val="31"/>
        </w:numPr>
        <w:tabs>
          <w:tab w:val="left" w:pos="993"/>
        </w:tabs>
        <w:spacing w:after="0" w:line="240" w:lineRule="auto"/>
        <w:ind w:firstLine="426"/>
        <w:rPr>
          <w:color w:val="auto"/>
        </w:rPr>
      </w:pPr>
      <w:r w:rsidRPr="00250404">
        <w:rPr>
          <w:b/>
          <w:bCs/>
          <w:color w:val="auto"/>
        </w:rPr>
        <w:t>Bazinės apimties paslaugos</w:t>
      </w:r>
      <w:r w:rsidR="24DDC9CA" w:rsidRPr="00250404">
        <w:rPr>
          <w:b/>
          <w:bCs/>
          <w:color w:val="auto"/>
        </w:rPr>
        <w:t xml:space="preserve"> – </w:t>
      </w:r>
      <w:r w:rsidR="24DDC9CA" w:rsidRPr="00250404">
        <w:rPr>
          <w:color w:val="auto"/>
        </w:rPr>
        <w:t xml:space="preserve">PSDF </w:t>
      </w:r>
      <w:r w:rsidR="6D5B18BD" w:rsidRPr="00250404">
        <w:rPr>
          <w:color w:val="auto"/>
        </w:rPr>
        <w:t xml:space="preserve">biudžeto lėšomis </w:t>
      </w:r>
      <w:r w:rsidR="24DDC9CA" w:rsidRPr="00250404">
        <w:rPr>
          <w:color w:val="auto"/>
        </w:rPr>
        <w:t>finansuojamos</w:t>
      </w:r>
      <w:r w:rsidR="5A560269" w:rsidRPr="00250404">
        <w:rPr>
          <w:color w:val="auto"/>
        </w:rPr>
        <w:t xml:space="preserve"> asmens sveikatos priežiūros paslaugos</w:t>
      </w:r>
      <w:r w:rsidR="24DDC9CA" w:rsidRPr="00250404">
        <w:rPr>
          <w:color w:val="auto"/>
        </w:rPr>
        <w:t>.</w:t>
      </w:r>
    </w:p>
    <w:p w14:paraId="1A10EBAB" w14:textId="34416EEA" w:rsidR="00CA6893" w:rsidRPr="00250404" w:rsidRDefault="418B35D6" w:rsidP="00F6001D">
      <w:pPr>
        <w:numPr>
          <w:ilvl w:val="1"/>
          <w:numId w:val="31"/>
        </w:numPr>
        <w:tabs>
          <w:tab w:val="left" w:pos="993"/>
        </w:tabs>
        <w:spacing w:after="0" w:line="240" w:lineRule="auto"/>
        <w:ind w:firstLine="426"/>
      </w:pPr>
      <w:r w:rsidRPr="00250404">
        <w:rPr>
          <w:b/>
          <w:bCs/>
        </w:rPr>
        <w:t>Lovadienis</w:t>
      </w:r>
      <w:r w:rsidRPr="00250404">
        <w:t xml:space="preserve"> - Sanatorijos lovų užimtumo apskaitos vienetas</w:t>
      </w:r>
      <w:r w:rsidR="533DFBEF" w:rsidRPr="00250404">
        <w:t>:</w:t>
      </w:r>
    </w:p>
    <w:p w14:paraId="6020DD44" w14:textId="18FA901F" w:rsidR="00CA6893" w:rsidRPr="00250404" w:rsidRDefault="4206B879" w:rsidP="0046456D">
      <w:pPr>
        <w:numPr>
          <w:ilvl w:val="2"/>
          <w:numId w:val="31"/>
        </w:numPr>
        <w:tabs>
          <w:tab w:val="left" w:pos="993"/>
          <w:tab w:val="left" w:pos="1701"/>
        </w:tabs>
        <w:spacing w:after="0" w:line="240" w:lineRule="auto"/>
        <w:ind w:left="0" w:firstLine="993"/>
        <w:rPr>
          <w:color w:val="auto"/>
        </w:rPr>
      </w:pPr>
      <w:r w:rsidRPr="00250404">
        <w:rPr>
          <w:color w:val="auto"/>
        </w:rPr>
        <w:t>S</w:t>
      </w:r>
      <w:r w:rsidR="3ABFF52B" w:rsidRPr="00250404">
        <w:rPr>
          <w:color w:val="auto"/>
        </w:rPr>
        <w:t>tacionarinė</w:t>
      </w:r>
      <w:r w:rsidRPr="00250404">
        <w:rPr>
          <w:color w:val="auto"/>
        </w:rPr>
        <w:t>s medicininės reabilitacijos</w:t>
      </w:r>
      <w:r w:rsidR="4F2CEA3E" w:rsidRPr="00250404">
        <w:rPr>
          <w:color w:val="auto"/>
        </w:rPr>
        <w:t xml:space="preserve"> (reabilitacija II), palaikomosios medicininės reabilitacijos</w:t>
      </w:r>
      <w:r w:rsidRPr="00250404">
        <w:rPr>
          <w:color w:val="auto"/>
        </w:rPr>
        <w:t xml:space="preserve"> atveju</w:t>
      </w:r>
      <w:r w:rsidR="725D3607" w:rsidRPr="00250404">
        <w:rPr>
          <w:color w:val="auto"/>
        </w:rPr>
        <w:t xml:space="preserve"> </w:t>
      </w:r>
      <w:r w:rsidR="6B9C4422" w:rsidRPr="00250404">
        <w:rPr>
          <w:color w:val="auto"/>
        </w:rPr>
        <w:t>p</w:t>
      </w:r>
      <w:r w:rsidR="725D3607" w:rsidRPr="00250404">
        <w:rPr>
          <w:color w:val="auto"/>
        </w:rPr>
        <w:t>irma ir paskutinė diena Sanatorijoje yra skaičiuojama kaip vienas lovadienis.</w:t>
      </w:r>
    </w:p>
    <w:p w14:paraId="6F5F713F" w14:textId="1CD4EABB" w:rsidR="21E7415E" w:rsidRPr="00250404" w:rsidRDefault="4638469C" w:rsidP="0046456D">
      <w:pPr>
        <w:numPr>
          <w:ilvl w:val="2"/>
          <w:numId w:val="31"/>
        </w:numPr>
        <w:tabs>
          <w:tab w:val="left" w:pos="993"/>
          <w:tab w:val="left" w:pos="1701"/>
        </w:tabs>
        <w:spacing w:after="0" w:line="240" w:lineRule="auto"/>
        <w:ind w:left="0" w:firstLine="993"/>
        <w:rPr>
          <w:color w:val="000000" w:themeColor="text1"/>
        </w:rPr>
      </w:pPr>
      <w:r w:rsidRPr="00250404">
        <w:rPr>
          <w:color w:val="auto"/>
        </w:rPr>
        <w:t>A</w:t>
      </w:r>
      <w:r w:rsidR="494024ED" w:rsidRPr="00250404">
        <w:rPr>
          <w:color w:val="auto"/>
        </w:rPr>
        <w:t>mbulatorinė</w:t>
      </w:r>
      <w:r w:rsidR="59414980" w:rsidRPr="00250404">
        <w:rPr>
          <w:color w:val="auto"/>
        </w:rPr>
        <w:t>s medicininės reabilitacijos ir pradinės reabilitacijos atveju,</w:t>
      </w:r>
      <w:r w:rsidR="5446BAF3" w:rsidRPr="00250404">
        <w:rPr>
          <w:color w:val="auto"/>
        </w:rPr>
        <w:t xml:space="preserve"> </w:t>
      </w:r>
      <w:r w:rsidR="59414980" w:rsidRPr="00250404">
        <w:rPr>
          <w:color w:val="auto"/>
        </w:rPr>
        <w:t xml:space="preserve">kai </w:t>
      </w:r>
      <w:r w:rsidR="00817C2A" w:rsidRPr="00250404">
        <w:rPr>
          <w:color w:val="auto"/>
        </w:rPr>
        <w:t>Pacient</w:t>
      </w:r>
      <w:r w:rsidR="59414980" w:rsidRPr="00250404">
        <w:rPr>
          <w:color w:val="auto"/>
        </w:rPr>
        <w:t>as gyvena Sana</w:t>
      </w:r>
      <w:r w:rsidR="17EC86C7" w:rsidRPr="00250404">
        <w:rPr>
          <w:color w:val="auto"/>
        </w:rPr>
        <w:t>torijoje,</w:t>
      </w:r>
      <w:r w:rsidRPr="00250404">
        <w:rPr>
          <w:color w:val="auto"/>
        </w:rPr>
        <w:t xml:space="preserve"> pirma ir paskutinė diena laikoma kaip dvi dienos.</w:t>
      </w:r>
    </w:p>
    <w:p w14:paraId="5CDFA70F" w14:textId="2126E8DD" w:rsidR="43300D36" w:rsidRPr="00250404" w:rsidRDefault="457305EE" w:rsidP="00F6001D">
      <w:pPr>
        <w:numPr>
          <w:ilvl w:val="1"/>
          <w:numId w:val="31"/>
        </w:numPr>
        <w:tabs>
          <w:tab w:val="left" w:pos="993"/>
        </w:tabs>
        <w:spacing w:after="0" w:line="240" w:lineRule="auto"/>
        <w:ind w:firstLine="426"/>
        <w:rPr>
          <w:color w:val="auto"/>
        </w:rPr>
      </w:pPr>
      <w:r w:rsidRPr="00250404">
        <w:rPr>
          <w:b/>
          <w:bCs/>
          <w:color w:val="000000" w:themeColor="text1"/>
        </w:rPr>
        <w:t>Medicininių dokumentų pildymo TA -</w:t>
      </w:r>
      <w:r w:rsidRPr="00250404">
        <w:rPr>
          <w:color w:val="000000" w:themeColor="text1"/>
        </w:rPr>
        <w:t xml:space="preserve"> UAB Eglės sanatorijos medicininių dokumentų pildymo tvarkos aprašas, patvirtintas UAB Eglės sanatorija generalinio direktoriaus įsakymu (aktuali redakcija).</w:t>
      </w:r>
    </w:p>
    <w:p w14:paraId="7E90E60D" w14:textId="498745FE" w:rsidR="00CA6893" w:rsidRPr="00250404" w:rsidRDefault="0323AC6F" w:rsidP="00F6001D">
      <w:pPr>
        <w:numPr>
          <w:ilvl w:val="1"/>
          <w:numId w:val="31"/>
        </w:numPr>
        <w:tabs>
          <w:tab w:val="left" w:pos="993"/>
        </w:tabs>
        <w:spacing w:after="0" w:line="240" w:lineRule="auto"/>
        <w:ind w:firstLine="426"/>
        <w:rPr>
          <w:color w:val="auto"/>
        </w:rPr>
      </w:pPr>
      <w:r w:rsidRPr="00250404">
        <w:rPr>
          <w:b/>
          <w:bCs/>
          <w:color w:val="auto"/>
        </w:rPr>
        <w:t xml:space="preserve">Mokamų ASPP teikimo </w:t>
      </w:r>
      <w:r w:rsidR="3B9006BD" w:rsidRPr="00250404">
        <w:rPr>
          <w:b/>
          <w:bCs/>
          <w:color w:val="auto"/>
        </w:rPr>
        <w:t>TA</w:t>
      </w:r>
      <w:r w:rsidRPr="00250404">
        <w:rPr>
          <w:b/>
          <w:bCs/>
          <w:color w:val="auto"/>
        </w:rPr>
        <w:t xml:space="preserve"> </w:t>
      </w:r>
      <w:r w:rsidRPr="00250404">
        <w:rPr>
          <w:color w:val="auto"/>
        </w:rPr>
        <w:t xml:space="preserve">- </w:t>
      </w:r>
      <w:r w:rsidR="2DAD01C0" w:rsidRPr="00250404">
        <w:rPr>
          <w:color w:val="auto"/>
        </w:rPr>
        <w:t>UAB Eglės sanatorija</w:t>
      </w:r>
      <w:r w:rsidRPr="00250404">
        <w:rPr>
          <w:color w:val="auto"/>
        </w:rPr>
        <w:t xml:space="preserve"> mokamų ar brangiau kainuojančių paslaugų </w:t>
      </w:r>
      <w:r w:rsidR="1403A6F9" w:rsidRPr="00250404">
        <w:rPr>
          <w:color w:val="auto"/>
        </w:rPr>
        <w:t>Pacient</w:t>
      </w:r>
      <w:r w:rsidRPr="00250404">
        <w:rPr>
          <w:color w:val="auto"/>
        </w:rPr>
        <w:t xml:space="preserve">ams, atvykusiems PSDF biudžeto lėšomis apmokamoms medicininės reabilitacijos paslaugoms, teikimo tvarkos aprašas, patvirtintas </w:t>
      </w:r>
      <w:r w:rsidR="2DAD01C0" w:rsidRPr="00250404">
        <w:rPr>
          <w:color w:val="auto"/>
        </w:rPr>
        <w:t>UAB Eglės sanatorija</w:t>
      </w:r>
      <w:r w:rsidRPr="00250404">
        <w:rPr>
          <w:color w:val="auto"/>
        </w:rPr>
        <w:t xml:space="preserve"> generalinio direktoriaus įsakymu </w:t>
      </w:r>
      <w:r w:rsidR="1C599D58" w:rsidRPr="00250404">
        <w:rPr>
          <w:color w:val="auto"/>
        </w:rPr>
        <w:t xml:space="preserve">(aktuali redakcija). </w:t>
      </w:r>
    </w:p>
    <w:p w14:paraId="100A5FAD" w14:textId="63543E3A" w:rsidR="79E2638B" w:rsidRPr="00250404" w:rsidRDefault="005C5293" w:rsidP="27C7043C">
      <w:pPr>
        <w:numPr>
          <w:ilvl w:val="1"/>
          <w:numId w:val="31"/>
        </w:numPr>
        <w:tabs>
          <w:tab w:val="left" w:pos="993"/>
        </w:tabs>
        <w:spacing w:after="0" w:line="240" w:lineRule="auto"/>
        <w:ind w:firstLine="426"/>
        <w:rPr>
          <w:color w:val="auto"/>
        </w:rPr>
      </w:pPr>
      <w:r w:rsidRPr="00250404">
        <w:rPr>
          <w:b/>
          <w:bCs/>
        </w:rPr>
        <w:t>MR komanda</w:t>
      </w:r>
      <w:r w:rsidRPr="00250404">
        <w:t xml:space="preserve"> - medicininės reabilitacijos specialistų komanda, kurios sudėtį sudaro kineziterapeutas, </w:t>
      </w:r>
      <w:proofErr w:type="spellStart"/>
      <w:r w:rsidRPr="00250404">
        <w:t>ergoterapeutas</w:t>
      </w:r>
      <w:proofErr w:type="spellEnd"/>
      <w:r w:rsidRPr="00250404">
        <w:t>, medicinos psichologas, bendrosios praktikos slaugytojas, gydomojo masažo specialistas, socialinis darbuotojas, klinikinis logopedas. MR komandai vadovauja FMR gydytojas</w:t>
      </w:r>
    </w:p>
    <w:p w14:paraId="3068FB90" w14:textId="0C631898" w:rsidR="445488B2" w:rsidRPr="00250404" w:rsidRDefault="445488B2" w:rsidP="27C7043C">
      <w:pPr>
        <w:numPr>
          <w:ilvl w:val="1"/>
          <w:numId w:val="31"/>
        </w:numPr>
        <w:tabs>
          <w:tab w:val="left" w:pos="993"/>
        </w:tabs>
        <w:spacing w:after="0" w:line="240" w:lineRule="auto"/>
        <w:ind w:firstLine="426"/>
        <w:rPr>
          <w:color w:val="auto"/>
        </w:rPr>
      </w:pPr>
      <w:r w:rsidRPr="00250404">
        <w:rPr>
          <w:b/>
          <w:bCs/>
          <w:color w:val="auto"/>
        </w:rPr>
        <w:t>MR specialistas</w:t>
      </w:r>
      <w:r w:rsidRPr="00250404">
        <w:rPr>
          <w:color w:val="auto"/>
        </w:rPr>
        <w:t xml:space="preserve"> - medicininės reabilitacijos specialistas</w:t>
      </w:r>
      <w:r w:rsidR="06E6BF81" w:rsidRPr="00250404">
        <w:rPr>
          <w:color w:val="auto"/>
        </w:rPr>
        <w:t xml:space="preserve">, kuris </w:t>
      </w:r>
      <w:r w:rsidR="2993FC05" w:rsidRPr="00250404">
        <w:rPr>
          <w:color w:val="auto"/>
        </w:rPr>
        <w:t>sud</w:t>
      </w:r>
      <w:r w:rsidR="06E6BF81" w:rsidRPr="00250404">
        <w:rPr>
          <w:color w:val="auto"/>
        </w:rPr>
        <w:t>a</w:t>
      </w:r>
      <w:r w:rsidR="2993FC05" w:rsidRPr="00250404">
        <w:rPr>
          <w:color w:val="auto"/>
        </w:rPr>
        <w:t>ro</w:t>
      </w:r>
      <w:r w:rsidR="06E6BF81" w:rsidRPr="00250404">
        <w:rPr>
          <w:color w:val="auto"/>
        </w:rPr>
        <w:t xml:space="preserve">  FMR komand</w:t>
      </w:r>
      <w:r w:rsidR="2399C267" w:rsidRPr="00250404">
        <w:rPr>
          <w:color w:val="auto"/>
        </w:rPr>
        <w:t>ą</w:t>
      </w:r>
      <w:r w:rsidR="67A39ECE" w:rsidRPr="00250404">
        <w:rPr>
          <w:color w:val="auto"/>
        </w:rPr>
        <w:t>.</w:t>
      </w:r>
      <w:r w:rsidRPr="00250404">
        <w:rPr>
          <w:color w:val="auto"/>
        </w:rPr>
        <w:t xml:space="preserve"> </w:t>
      </w:r>
    </w:p>
    <w:p w14:paraId="17D68400" w14:textId="77777777" w:rsidR="00CA6893" w:rsidRPr="00250404" w:rsidRDefault="725D3607" w:rsidP="00F6001D">
      <w:pPr>
        <w:numPr>
          <w:ilvl w:val="1"/>
          <w:numId w:val="31"/>
        </w:numPr>
        <w:tabs>
          <w:tab w:val="left" w:pos="993"/>
        </w:tabs>
        <w:spacing w:after="0" w:line="240" w:lineRule="auto"/>
        <w:ind w:firstLine="426"/>
        <w:rPr>
          <w:color w:val="000000" w:themeColor="text1"/>
        </w:rPr>
      </w:pPr>
      <w:r w:rsidRPr="00250404">
        <w:rPr>
          <w:b/>
          <w:bCs/>
          <w:color w:val="000000" w:themeColor="text1"/>
        </w:rPr>
        <w:t xml:space="preserve">Nemokamos paslaugos – </w:t>
      </w:r>
      <w:r w:rsidRPr="00250404">
        <w:rPr>
          <w:color w:val="000000" w:themeColor="text1"/>
        </w:rPr>
        <w:t>paslaugos, apmokamos iš valstybės ar savivaldybių biudžetų, ar privalomojo sveikatos draudimo fondo, ar valstybinio ir savivaldybių sveikatos fondų lėšų. Šias paslaugas įstaigoms užsako ir už jas apmoka Lietuvos nacionalinės sveikatos sistemos veiklos užsakovai.</w:t>
      </w:r>
    </w:p>
    <w:p w14:paraId="1B92B078" w14:textId="21440442" w:rsidR="00CA6893" w:rsidRPr="00250404" w:rsidRDefault="00817C2A" w:rsidP="00F6001D">
      <w:pPr>
        <w:numPr>
          <w:ilvl w:val="1"/>
          <w:numId w:val="31"/>
        </w:numPr>
        <w:tabs>
          <w:tab w:val="left" w:pos="993"/>
        </w:tabs>
        <w:spacing w:after="0" w:line="240" w:lineRule="auto"/>
        <w:ind w:firstLine="426"/>
      </w:pPr>
      <w:r w:rsidRPr="00250404">
        <w:rPr>
          <w:b/>
          <w:bCs/>
          <w:color w:val="000000" w:themeColor="text1"/>
        </w:rPr>
        <w:t>Pacient</w:t>
      </w:r>
      <w:r w:rsidR="418B35D6" w:rsidRPr="00250404">
        <w:rPr>
          <w:b/>
          <w:bCs/>
          <w:color w:val="000000" w:themeColor="text1"/>
        </w:rPr>
        <w:t>as</w:t>
      </w:r>
      <w:r w:rsidR="69EC14E7" w:rsidRPr="00250404">
        <w:rPr>
          <w:color w:val="000000" w:themeColor="text1"/>
        </w:rPr>
        <w:t xml:space="preserve"> – </w:t>
      </w:r>
      <w:r w:rsidR="418B35D6" w:rsidRPr="00250404">
        <w:rPr>
          <w:color w:val="000000" w:themeColor="text1"/>
        </w:rPr>
        <w:t xml:space="preserve">asmuo, kuris naudojasi Sanatorijos teikiamomis asmens sveikatos </w:t>
      </w:r>
      <w:r w:rsidR="418B35D6" w:rsidRPr="00250404">
        <w:t>priežiūros paslaugomis, nepaisant to, ar jis sveikas, ar ligonis.</w:t>
      </w:r>
    </w:p>
    <w:p w14:paraId="1A75B02C" w14:textId="1AB2E697" w:rsidR="0E9A8E3E" w:rsidRPr="00250404" w:rsidRDefault="0E9A8E3E" w:rsidP="72B86508">
      <w:pPr>
        <w:numPr>
          <w:ilvl w:val="1"/>
          <w:numId w:val="31"/>
        </w:numPr>
        <w:tabs>
          <w:tab w:val="left" w:pos="993"/>
        </w:tabs>
        <w:spacing w:after="0" w:line="240" w:lineRule="auto"/>
        <w:ind w:firstLine="426"/>
        <w:rPr>
          <w:color w:val="333333"/>
        </w:rPr>
      </w:pPr>
      <w:r w:rsidRPr="00250404">
        <w:rPr>
          <w:b/>
          <w:bCs/>
        </w:rPr>
        <w:t>Pradinė reabilitacija</w:t>
      </w:r>
      <w:r w:rsidRPr="00250404">
        <w:t xml:space="preserve"> - </w:t>
      </w:r>
      <w:r w:rsidRPr="00250404">
        <w:rPr>
          <w:color w:val="333333"/>
        </w:rPr>
        <w:t>pradinės medicininės reabilitacijos, teikiamos ambulatoriškai, paslaugos.</w:t>
      </w:r>
    </w:p>
    <w:p w14:paraId="369039B6" w14:textId="00F0A7DF" w:rsidR="007F33F7" w:rsidRPr="00250404" w:rsidRDefault="007F33F7" w:rsidP="72B86508">
      <w:pPr>
        <w:numPr>
          <w:ilvl w:val="1"/>
          <w:numId w:val="31"/>
        </w:numPr>
        <w:tabs>
          <w:tab w:val="left" w:pos="993"/>
        </w:tabs>
        <w:spacing w:after="0" w:line="240" w:lineRule="auto"/>
        <w:ind w:firstLine="426"/>
        <w:rPr>
          <w:color w:val="333333"/>
        </w:rPr>
      </w:pPr>
      <w:r w:rsidRPr="00250404">
        <w:rPr>
          <w:b/>
          <w:bCs/>
        </w:rPr>
        <w:t>Prioritetinės stacionarinės medicininės reabilitacijos (toliau prioritetinė reabilitacija) –</w:t>
      </w:r>
      <w:r w:rsidRPr="00250404">
        <w:rPr>
          <w:color w:val="333333"/>
        </w:rPr>
        <w:t xml:space="preserve"> reabilitacijos rūšis, kaip aprašyta </w:t>
      </w:r>
      <w:r w:rsidR="002D40D1" w:rsidRPr="00250404">
        <w:rPr>
          <w:color w:val="000000" w:themeColor="text1"/>
        </w:rPr>
        <w:t xml:space="preserve">Lietuvos Respublikos Sveikatos apsaugos ministro 2022 m. </w:t>
      </w:r>
      <w:r w:rsidR="002D40D1" w:rsidRPr="00250404">
        <w:rPr>
          <w:color w:val="000000" w:themeColor="text1"/>
        </w:rPr>
        <w:lastRenderedPageBreak/>
        <w:t>lapkričio 23 d. įsakymo Nr. V-1738 “Dėl</w:t>
      </w:r>
      <w:r w:rsidR="002D40D1" w:rsidRPr="00250404">
        <w:t xml:space="preserve"> medicininės reabilitacijos ir antirecidyvinio sanatorinio gydymo paslaugų skyrimo ir teikimo tvarkos aprašo patvirtinimo“ </w:t>
      </w:r>
      <w:r w:rsidRPr="00250404">
        <w:rPr>
          <w:color w:val="333333"/>
        </w:rPr>
        <w:t xml:space="preserve">V skyriuje. </w:t>
      </w:r>
    </w:p>
    <w:p w14:paraId="6588B579" w14:textId="31651CCE" w:rsidR="00CA6893" w:rsidRPr="00FC5C15" w:rsidRDefault="1403A6F9" w:rsidP="0EF823B7">
      <w:pPr>
        <w:numPr>
          <w:ilvl w:val="1"/>
          <w:numId w:val="31"/>
        </w:numPr>
        <w:tabs>
          <w:tab w:val="left" w:pos="993"/>
        </w:tabs>
        <w:spacing w:after="0" w:line="240" w:lineRule="auto"/>
        <w:ind w:firstLine="426"/>
      </w:pPr>
      <w:r w:rsidRPr="00250404">
        <w:rPr>
          <w:b/>
          <w:bCs/>
        </w:rPr>
        <w:t>Procedūr</w:t>
      </w:r>
      <w:r w:rsidR="141BEAB2" w:rsidRPr="00250404">
        <w:rPr>
          <w:b/>
          <w:bCs/>
        </w:rPr>
        <w:t xml:space="preserve">a </w:t>
      </w:r>
      <w:r w:rsidR="141BEAB2" w:rsidRPr="00250404">
        <w:t>– medicininės reabilitacijos paslauga</w:t>
      </w:r>
      <w:r w:rsidR="668E3F46" w:rsidRPr="00250404">
        <w:t xml:space="preserve"> </w:t>
      </w:r>
      <w:r w:rsidR="668E3F46" w:rsidRPr="00250404">
        <w:rPr>
          <w:rFonts w:eastAsia="Segoe UI"/>
          <w:color w:val="333333"/>
        </w:rPr>
        <w:t xml:space="preserve"> </w:t>
      </w:r>
      <w:r w:rsidR="668E3F46" w:rsidRPr="00250404">
        <w:rPr>
          <w:color w:val="333333"/>
        </w:rPr>
        <w:t xml:space="preserve">įskaitant ir specialistų konsultacijas. FMR gydytojų konsultacijos procedūromis nėra laikomos. </w:t>
      </w:r>
    </w:p>
    <w:p w14:paraId="4C16C2F8" w14:textId="65B1F2E0" w:rsidR="0054342F" w:rsidRPr="00250404" w:rsidRDefault="0054342F" w:rsidP="0EF823B7">
      <w:pPr>
        <w:numPr>
          <w:ilvl w:val="1"/>
          <w:numId w:val="31"/>
        </w:numPr>
        <w:tabs>
          <w:tab w:val="left" w:pos="993"/>
        </w:tabs>
        <w:spacing w:after="0" w:line="240" w:lineRule="auto"/>
        <w:ind w:firstLine="426"/>
      </w:pPr>
      <w:r>
        <w:rPr>
          <w:b/>
          <w:bCs/>
        </w:rPr>
        <w:t xml:space="preserve">IPR įsakymas - </w:t>
      </w:r>
      <w:r w:rsidRPr="0054342F">
        <w:rPr>
          <w:kern w:val="0"/>
          <w14:ligatures w14:val="none"/>
        </w:rPr>
        <w:t xml:space="preserve">Lietuvos Respublikos sveikatos apsaugos ministro 2018 m. liepos 16 d. įsakymas Nr. V-812 </w:t>
      </w:r>
      <w:r>
        <w:rPr>
          <w:kern w:val="0"/>
          <w14:ligatures w14:val="none"/>
        </w:rPr>
        <w:t xml:space="preserve">„Dėl </w:t>
      </w:r>
      <w:r w:rsidRPr="0054342F">
        <w:rPr>
          <w:kern w:val="0"/>
          <w14:ligatures w14:val="none"/>
        </w:rPr>
        <w:t>Pacientų registravimo asmens sveikatos priežiūros paslaugoms gauti tvarkos apraš</w:t>
      </w:r>
      <w:r>
        <w:rPr>
          <w:kern w:val="0"/>
          <w14:ligatures w14:val="none"/>
        </w:rPr>
        <w:t>o patvirtinimo“.</w:t>
      </w:r>
    </w:p>
    <w:p w14:paraId="643585C2" w14:textId="17BDC3CE" w:rsidR="6F72F5AE" w:rsidRPr="00250404" w:rsidRDefault="6F72F5AE" w:rsidP="00F6001D">
      <w:pPr>
        <w:numPr>
          <w:ilvl w:val="1"/>
          <w:numId w:val="31"/>
        </w:numPr>
        <w:tabs>
          <w:tab w:val="left" w:pos="993"/>
        </w:tabs>
        <w:spacing w:after="0" w:line="240" w:lineRule="auto"/>
        <w:ind w:firstLine="426"/>
      </w:pPr>
      <w:r w:rsidRPr="00250404">
        <w:rPr>
          <w:b/>
          <w:bCs/>
          <w:color w:val="000000" w:themeColor="text1"/>
        </w:rPr>
        <w:t>Įsakymas –</w:t>
      </w:r>
      <w:r w:rsidRPr="00250404">
        <w:rPr>
          <w:color w:val="000000" w:themeColor="text1"/>
        </w:rPr>
        <w:t xml:space="preserve"> Lietuvos Respublikos Sveikatos apsaugos ministro 2022 m. lapkričio 23 d. įsakymas Nr. V-1738 “Dėl</w:t>
      </w:r>
      <w:r w:rsidRPr="00250404">
        <w:t xml:space="preserve"> medicininės reabilitacijos ir antirecidyvinio sanatorinio gydymo paslaugų skyrimo ir teikimo tvarkos aprašo patvirtinimo“.  </w:t>
      </w:r>
    </w:p>
    <w:p w14:paraId="39030D52" w14:textId="3DE0F1F7" w:rsidR="6F72F5AE" w:rsidRPr="00250404" w:rsidRDefault="6F72F5AE" w:rsidP="00F6001D">
      <w:pPr>
        <w:pStyle w:val="Sraopastraipa"/>
        <w:numPr>
          <w:ilvl w:val="1"/>
          <w:numId w:val="31"/>
        </w:numPr>
        <w:tabs>
          <w:tab w:val="left" w:pos="993"/>
        </w:tabs>
        <w:spacing w:after="0" w:line="240" w:lineRule="auto"/>
        <w:ind w:firstLine="426"/>
        <w:rPr>
          <w:color w:val="000000" w:themeColor="text1"/>
        </w:rPr>
      </w:pPr>
      <w:r w:rsidRPr="00250404">
        <w:rPr>
          <w:b/>
          <w:bCs/>
          <w:color w:val="000000" w:themeColor="text1"/>
        </w:rPr>
        <w:t>Specialiųjų reikalavimų aprašas</w:t>
      </w:r>
      <w:r w:rsidRPr="00250404">
        <w:rPr>
          <w:color w:val="000000" w:themeColor="text1"/>
        </w:rPr>
        <w:t xml:space="preserve"> - Lietuvos Respublikos sveikatos apsaugos ministro 2022 m. gruodžio 7 d. </w:t>
      </w:r>
      <w:hyperlink r:id="rId8" w:history="1">
        <w:r w:rsidRPr="00250404">
          <w:rPr>
            <w:rStyle w:val="Hipersaitas"/>
            <w:color w:val="000000" w:themeColor="text1"/>
            <w:u w:val="none"/>
          </w:rPr>
          <w:t>įsakymas Nr. V-1828  „Dėl Medicininės reabilitacijos ir antirecidyvinio sanatorinio gydymo paslaugų teikimo bendrųjų ir specialiųjų reikalavimų aprašų patvirtinimo“</w:t>
        </w:r>
      </w:hyperlink>
      <w:r w:rsidRPr="00250404">
        <w:rPr>
          <w:color w:val="000000" w:themeColor="text1"/>
        </w:rPr>
        <w:t>.</w:t>
      </w:r>
    </w:p>
    <w:p w14:paraId="539901AC" w14:textId="3AD3F108" w:rsidR="30F30CC7" w:rsidRPr="00250404" w:rsidRDefault="1390170D" w:rsidP="00F6001D">
      <w:pPr>
        <w:numPr>
          <w:ilvl w:val="1"/>
          <w:numId w:val="31"/>
        </w:numPr>
        <w:tabs>
          <w:tab w:val="left" w:pos="993"/>
        </w:tabs>
        <w:spacing w:after="0" w:line="240" w:lineRule="auto"/>
        <w:ind w:firstLine="426"/>
        <w:rPr>
          <w:color w:val="000000" w:themeColor="text1"/>
        </w:rPr>
      </w:pPr>
      <w:r w:rsidRPr="00250404">
        <w:rPr>
          <w:b/>
          <w:bCs/>
          <w:color w:val="000000" w:themeColor="text1"/>
        </w:rPr>
        <w:t xml:space="preserve">Kitos sąvokos suprantamos taip kaip jos apibrėžtos </w:t>
      </w:r>
      <w:r w:rsidRPr="00250404">
        <w:rPr>
          <w:color w:val="000000" w:themeColor="text1"/>
        </w:rPr>
        <w:t xml:space="preserve">Lietuvos Respublikos sveikatos apsaugos ministro 2015 m. liepos 24 d. </w:t>
      </w:r>
      <w:hyperlink r:id="rId9" w:history="1">
        <w:r w:rsidRPr="00250404">
          <w:rPr>
            <w:rStyle w:val="Hipersaitas"/>
            <w:color w:val="000000" w:themeColor="text1"/>
            <w:u w:val="none"/>
          </w:rPr>
          <w:t>įsakyme Nr. V-889 „Dėl Medicininės reabilitacijos įstaigų (padalinių) veiklos specialiųjų reikalavimų aprašo patvirtinimo”</w:t>
        </w:r>
      </w:hyperlink>
      <w:r w:rsidRPr="00250404">
        <w:rPr>
          <w:color w:val="000000" w:themeColor="text1"/>
        </w:rPr>
        <w:t>.</w:t>
      </w:r>
    </w:p>
    <w:p w14:paraId="1713493C" w14:textId="77777777" w:rsidR="00907045" w:rsidRPr="00250404" w:rsidRDefault="00907045" w:rsidP="00F6001D">
      <w:pPr>
        <w:tabs>
          <w:tab w:val="left" w:pos="993"/>
        </w:tabs>
        <w:spacing w:after="0" w:line="240" w:lineRule="auto"/>
        <w:ind w:left="426" w:firstLine="0"/>
        <w:rPr>
          <w:color w:val="000000" w:themeColor="text1"/>
        </w:rPr>
      </w:pPr>
    </w:p>
    <w:p w14:paraId="5C161394" w14:textId="77777777" w:rsidR="00CA6893" w:rsidRPr="00250404" w:rsidRDefault="1A31EC7E" w:rsidP="00F6001D">
      <w:pPr>
        <w:numPr>
          <w:ilvl w:val="0"/>
          <w:numId w:val="31"/>
        </w:numPr>
        <w:spacing w:after="0" w:line="240" w:lineRule="auto"/>
        <w:ind w:hanging="426"/>
        <w:rPr>
          <w:b/>
          <w:bCs/>
        </w:rPr>
      </w:pPr>
      <w:r w:rsidRPr="00250404">
        <w:rPr>
          <w:b/>
          <w:bCs/>
        </w:rPr>
        <w:t>ATSAKOMYBĖ:</w:t>
      </w:r>
    </w:p>
    <w:p w14:paraId="55F9F5B9" w14:textId="0896D892" w:rsidR="00CA6893" w:rsidRPr="00250404" w:rsidRDefault="789438F6" w:rsidP="00F6001D">
      <w:pPr>
        <w:numPr>
          <w:ilvl w:val="1"/>
          <w:numId w:val="31"/>
        </w:numPr>
        <w:tabs>
          <w:tab w:val="left" w:pos="993"/>
        </w:tabs>
        <w:spacing w:after="0" w:line="240" w:lineRule="auto"/>
        <w:ind w:firstLine="426"/>
        <w:rPr>
          <w:color w:val="auto"/>
        </w:rPr>
      </w:pPr>
      <w:r w:rsidRPr="00250404">
        <w:t xml:space="preserve">FMR gydytojai atsakingi už šio Aprašo nuostatų laikymąsi, </w:t>
      </w:r>
      <w:r w:rsidRPr="00250404">
        <w:rPr>
          <w:color w:val="auto"/>
        </w:rPr>
        <w:t xml:space="preserve">skiriant </w:t>
      </w:r>
      <w:r w:rsidR="00817C2A" w:rsidRPr="00250404">
        <w:rPr>
          <w:color w:val="auto"/>
        </w:rPr>
        <w:t>Pacient</w:t>
      </w:r>
      <w:r w:rsidRPr="00250404">
        <w:rPr>
          <w:color w:val="auto"/>
        </w:rPr>
        <w:t xml:space="preserve">ams </w:t>
      </w:r>
      <w:r w:rsidR="00817C2A" w:rsidRPr="00250404">
        <w:rPr>
          <w:color w:val="auto"/>
        </w:rPr>
        <w:t>Procedūr</w:t>
      </w:r>
      <w:r w:rsidRPr="00250404">
        <w:rPr>
          <w:color w:val="auto"/>
        </w:rPr>
        <w:t>as.</w:t>
      </w:r>
    </w:p>
    <w:p w14:paraId="715495B1" w14:textId="2C1E11B2" w:rsidR="00CA6893" w:rsidRPr="00250404" w:rsidRDefault="789438F6" w:rsidP="00F6001D">
      <w:pPr>
        <w:numPr>
          <w:ilvl w:val="1"/>
          <w:numId w:val="31"/>
        </w:numPr>
        <w:tabs>
          <w:tab w:val="left" w:pos="993"/>
        </w:tabs>
        <w:spacing w:after="0" w:line="240" w:lineRule="auto"/>
        <w:ind w:firstLine="426"/>
        <w:rPr>
          <w:color w:val="auto"/>
        </w:rPr>
      </w:pPr>
      <w:r w:rsidRPr="00250404">
        <w:rPr>
          <w:color w:val="auto"/>
        </w:rPr>
        <w:t xml:space="preserve">Pardavimų </w:t>
      </w:r>
      <w:r w:rsidR="00F6001D" w:rsidRPr="00250404">
        <w:rPr>
          <w:color w:val="auto"/>
        </w:rPr>
        <w:t xml:space="preserve">skyriaus </w:t>
      </w:r>
      <w:r w:rsidRPr="00250404">
        <w:rPr>
          <w:color w:val="auto"/>
        </w:rPr>
        <w:t xml:space="preserve">darbuotojai atsakingi už Aprašo nuostatų tinkamą išaiškinimą </w:t>
      </w:r>
      <w:r w:rsidR="00817C2A" w:rsidRPr="00250404">
        <w:rPr>
          <w:color w:val="auto"/>
        </w:rPr>
        <w:t>Pacient</w:t>
      </w:r>
      <w:r w:rsidRPr="00250404">
        <w:rPr>
          <w:color w:val="auto"/>
        </w:rPr>
        <w:t>ams.</w:t>
      </w:r>
    </w:p>
    <w:p w14:paraId="7B739D72" w14:textId="23D6C5F3" w:rsidR="00D722D6" w:rsidRPr="00250404" w:rsidRDefault="002C5737" w:rsidP="00F6001D">
      <w:pPr>
        <w:numPr>
          <w:ilvl w:val="1"/>
          <w:numId w:val="31"/>
        </w:numPr>
        <w:tabs>
          <w:tab w:val="left" w:pos="993"/>
        </w:tabs>
        <w:spacing w:after="0" w:line="240" w:lineRule="auto"/>
        <w:ind w:firstLine="426"/>
        <w:rPr>
          <w:color w:val="auto"/>
        </w:rPr>
      </w:pPr>
      <w:r w:rsidRPr="00250404">
        <w:rPr>
          <w:color w:val="auto"/>
        </w:rPr>
        <w:t>Pardavimų skyriaus (</w:t>
      </w:r>
      <w:r w:rsidR="0047446C" w:rsidRPr="00250404">
        <w:rPr>
          <w:color w:val="auto"/>
        </w:rPr>
        <w:t>Užsakymo grupės</w:t>
      </w:r>
      <w:r w:rsidRPr="00250404">
        <w:rPr>
          <w:color w:val="auto"/>
        </w:rPr>
        <w:t xml:space="preserve">) </w:t>
      </w:r>
      <w:r w:rsidR="0A436BA7" w:rsidRPr="00250404">
        <w:rPr>
          <w:color w:val="auto"/>
        </w:rPr>
        <w:t>darbuotojai atsakingi už:</w:t>
      </w:r>
    </w:p>
    <w:p w14:paraId="3E255E7D" w14:textId="5C122753" w:rsidR="00D722D6" w:rsidRPr="00250404" w:rsidRDefault="00817C2A" w:rsidP="007C790E">
      <w:pPr>
        <w:numPr>
          <w:ilvl w:val="2"/>
          <w:numId w:val="59"/>
        </w:numPr>
        <w:tabs>
          <w:tab w:val="left" w:pos="993"/>
          <w:tab w:val="left" w:pos="1701"/>
        </w:tabs>
        <w:spacing w:after="0" w:line="240" w:lineRule="auto"/>
        <w:ind w:left="0" w:firstLine="993"/>
        <w:rPr>
          <w:color w:val="000000" w:themeColor="text1"/>
        </w:rPr>
      </w:pPr>
      <w:r w:rsidRPr="00250404">
        <w:rPr>
          <w:color w:val="auto"/>
        </w:rPr>
        <w:t>Pacient</w:t>
      </w:r>
      <w:r w:rsidR="75EB2972" w:rsidRPr="00250404">
        <w:rPr>
          <w:color w:val="auto"/>
        </w:rPr>
        <w:t xml:space="preserve">o turimo siuntimo galiojimo </w:t>
      </w:r>
      <w:r w:rsidR="2D184623" w:rsidRPr="00250404">
        <w:rPr>
          <w:color w:val="auto"/>
        </w:rPr>
        <w:t xml:space="preserve">pradinei </w:t>
      </w:r>
      <w:r w:rsidR="75EB2972" w:rsidRPr="00250404">
        <w:rPr>
          <w:color w:val="auto"/>
        </w:rPr>
        <w:t>medicininei reabilitacijai patikrinimą</w:t>
      </w:r>
      <w:r w:rsidR="7CA33FCD" w:rsidRPr="00250404">
        <w:rPr>
          <w:color w:val="auto"/>
        </w:rPr>
        <w:t>;</w:t>
      </w:r>
    </w:p>
    <w:p w14:paraId="7A31B493" w14:textId="3BCB5754" w:rsidR="00D722D6" w:rsidRPr="00250404" w:rsidRDefault="251DC41F" w:rsidP="007C790E">
      <w:pPr>
        <w:numPr>
          <w:ilvl w:val="2"/>
          <w:numId w:val="59"/>
        </w:numPr>
        <w:tabs>
          <w:tab w:val="left" w:pos="993"/>
          <w:tab w:val="left" w:pos="1701"/>
        </w:tabs>
        <w:spacing w:after="0" w:line="240" w:lineRule="auto"/>
        <w:ind w:left="0" w:firstLine="993"/>
        <w:rPr>
          <w:color w:val="auto"/>
        </w:rPr>
      </w:pPr>
      <w:r w:rsidRPr="00250404">
        <w:rPr>
          <w:color w:val="auto"/>
        </w:rPr>
        <w:t>Pacient</w:t>
      </w:r>
      <w:r w:rsidR="056BC9FF" w:rsidRPr="00250404">
        <w:rPr>
          <w:color w:val="auto"/>
        </w:rPr>
        <w:t>o užregistravimą</w:t>
      </w:r>
      <w:r w:rsidR="11CDFCB2" w:rsidRPr="00250404">
        <w:rPr>
          <w:color w:val="auto"/>
        </w:rPr>
        <w:t>;</w:t>
      </w:r>
    </w:p>
    <w:p w14:paraId="686B50D6" w14:textId="2806137B" w:rsidR="00D722D6" w:rsidRPr="00250404" w:rsidRDefault="75EB2972" w:rsidP="007C790E">
      <w:pPr>
        <w:numPr>
          <w:ilvl w:val="2"/>
          <w:numId w:val="59"/>
        </w:numPr>
        <w:tabs>
          <w:tab w:val="left" w:pos="993"/>
          <w:tab w:val="left" w:pos="1701"/>
        </w:tabs>
        <w:spacing w:after="0" w:line="240" w:lineRule="auto"/>
        <w:ind w:left="0" w:firstLine="993"/>
        <w:rPr>
          <w:color w:val="auto"/>
        </w:rPr>
      </w:pPr>
      <w:r w:rsidRPr="00250404">
        <w:rPr>
          <w:color w:val="auto"/>
        </w:rPr>
        <w:t xml:space="preserve">Pradinės reabilitacijos </w:t>
      </w:r>
      <w:r w:rsidR="00817C2A" w:rsidRPr="00250404">
        <w:rPr>
          <w:color w:val="auto"/>
        </w:rPr>
        <w:t>Pacient</w:t>
      </w:r>
      <w:r w:rsidRPr="00250404">
        <w:rPr>
          <w:color w:val="auto"/>
        </w:rPr>
        <w:t xml:space="preserve">o įrašymą į </w:t>
      </w:r>
      <w:r w:rsidR="25D7E68E" w:rsidRPr="00250404">
        <w:rPr>
          <w:color w:val="auto"/>
        </w:rPr>
        <w:t>SV</w:t>
      </w:r>
      <w:r w:rsidRPr="00250404">
        <w:rPr>
          <w:color w:val="auto"/>
        </w:rPr>
        <w:t>S</w:t>
      </w:r>
      <w:r w:rsidR="1751EAE7" w:rsidRPr="00250404">
        <w:rPr>
          <w:color w:val="auto"/>
        </w:rPr>
        <w:t>.</w:t>
      </w:r>
    </w:p>
    <w:p w14:paraId="3B421C4B" w14:textId="4AA9810F" w:rsidR="00CA6893" w:rsidRPr="00250404" w:rsidRDefault="6CECC5EC" w:rsidP="00F6001D">
      <w:pPr>
        <w:numPr>
          <w:ilvl w:val="1"/>
          <w:numId w:val="31"/>
        </w:numPr>
        <w:tabs>
          <w:tab w:val="left" w:pos="993"/>
        </w:tabs>
        <w:spacing w:after="0" w:line="240" w:lineRule="auto"/>
        <w:ind w:firstLine="426"/>
        <w:rPr>
          <w:color w:val="000000" w:themeColor="text1"/>
        </w:rPr>
      </w:pPr>
      <w:r w:rsidRPr="00250404">
        <w:rPr>
          <w:color w:val="000000" w:themeColor="text1"/>
        </w:rPr>
        <w:t xml:space="preserve">Registratūros </w:t>
      </w:r>
      <w:r w:rsidR="00817C2A" w:rsidRPr="00250404">
        <w:rPr>
          <w:color w:val="000000" w:themeColor="text1"/>
        </w:rPr>
        <w:t xml:space="preserve">skyriaus </w:t>
      </w:r>
      <w:r w:rsidRPr="00250404">
        <w:rPr>
          <w:color w:val="000000" w:themeColor="text1"/>
        </w:rPr>
        <w:t>darbuotojai atsakingi už:</w:t>
      </w:r>
    </w:p>
    <w:p w14:paraId="12D90D94" w14:textId="2C14863B" w:rsidR="00CA6893" w:rsidRPr="00250404" w:rsidRDefault="00817C2A" w:rsidP="007C790E">
      <w:pPr>
        <w:pStyle w:val="Sraopastraipa"/>
        <w:numPr>
          <w:ilvl w:val="2"/>
          <w:numId w:val="60"/>
        </w:numPr>
        <w:tabs>
          <w:tab w:val="left" w:pos="993"/>
          <w:tab w:val="left" w:pos="1701"/>
        </w:tabs>
        <w:spacing w:after="0" w:line="240" w:lineRule="auto"/>
        <w:ind w:left="0" w:firstLine="993"/>
        <w:rPr>
          <w:color w:val="000000" w:themeColor="text1"/>
        </w:rPr>
      </w:pPr>
      <w:r w:rsidRPr="00250404">
        <w:rPr>
          <w:color w:val="000000" w:themeColor="text1"/>
        </w:rPr>
        <w:t>Pacient</w:t>
      </w:r>
      <w:r w:rsidR="74FFA93D" w:rsidRPr="00250404">
        <w:rPr>
          <w:color w:val="000000" w:themeColor="text1"/>
        </w:rPr>
        <w:t>o turimo siuntimo galiojimo medicininei reabilitacijai patikrinimą</w:t>
      </w:r>
      <w:r w:rsidR="0527FFB4" w:rsidRPr="00250404">
        <w:rPr>
          <w:color w:val="000000" w:themeColor="text1"/>
        </w:rPr>
        <w:t>;</w:t>
      </w:r>
    </w:p>
    <w:p w14:paraId="51D03A03" w14:textId="285827F3" w:rsidR="00CA6893" w:rsidRPr="00250404" w:rsidRDefault="251DC41F" w:rsidP="007C790E">
      <w:pPr>
        <w:pStyle w:val="Sraopastraipa"/>
        <w:numPr>
          <w:ilvl w:val="2"/>
          <w:numId w:val="60"/>
        </w:numPr>
        <w:tabs>
          <w:tab w:val="left" w:pos="993"/>
          <w:tab w:val="left" w:pos="1701"/>
        </w:tabs>
        <w:spacing w:after="0" w:line="240" w:lineRule="auto"/>
        <w:ind w:left="0" w:firstLine="993"/>
        <w:rPr>
          <w:color w:val="000000" w:themeColor="text1"/>
        </w:rPr>
      </w:pPr>
      <w:r w:rsidRPr="00250404">
        <w:rPr>
          <w:color w:val="000000" w:themeColor="text1"/>
        </w:rPr>
        <w:t>Pacient</w:t>
      </w:r>
      <w:r w:rsidR="4DED2DC5" w:rsidRPr="00250404">
        <w:rPr>
          <w:color w:val="000000" w:themeColor="text1"/>
        </w:rPr>
        <w:t xml:space="preserve">o rašytinių sutikimų, vadovaujantis Medicininių dokumentų pildymo TA, </w:t>
      </w:r>
      <w:r w:rsidR="7373A792" w:rsidRPr="00250404">
        <w:rPr>
          <w:color w:val="000000" w:themeColor="text1"/>
        </w:rPr>
        <w:t xml:space="preserve">gavimą ir </w:t>
      </w:r>
      <w:r w:rsidR="4DED2DC5" w:rsidRPr="00250404">
        <w:rPr>
          <w:color w:val="000000" w:themeColor="text1"/>
        </w:rPr>
        <w:t>surinkimą;</w:t>
      </w:r>
    </w:p>
    <w:p w14:paraId="3C768DCB" w14:textId="2FFF0229" w:rsidR="00CA6893" w:rsidRPr="00250404" w:rsidRDefault="00817C2A" w:rsidP="007C790E">
      <w:pPr>
        <w:pStyle w:val="Sraopastraipa"/>
        <w:numPr>
          <w:ilvl w:val="2"/>
          <w:numId w:val="60"/>
        </w:numPr>
        <w:tabs>
          <w:tab w:val="left" w:pos="993"/>
          <w:tab w:val="left" w:pos="1701"/>
        </w:tabs>
        <w:spacing w:after="0" w:line="240" w:lineRule="auto"/>
        <w:ind w:left="0" w:firstLine="993"/>
        <w:rPr>
          <w:color w:val="000000" w:themeColor="text1"/>
        </w:rPr>
      </w:pPr>
      <w:r w:rsidRPr="00250404">
        <w:rPr>
          <w:color w:val="000000" w:themeColor="text1"/>
        </w:rPr>
        <w:t>m</w:t>
      </w:r>
      <w:r w:rsidR="74FFA93D" w:rsidRPr="00250404">
        <w:rPr>
          <w:color w:val="000000" w:themeColor="text1"/>
        </w:rPr>
        <w:t>edicininių dokumentų savalaikį užpildymą, vadovaujantis Medicininių dokumentų pildymo TA,  savo kompetencijos ribose;</w:t>
      </w:r>
    </w:p>
    <w:p w14:paraId="134C25E9" w14:textId="7E5B25B2" w:rsidR="00CA6893" w:rsidRPr="00250404" w:rsidRDefault="00817C2A" w:rsidP="007C790E">
      <w:pPr>
        <w:pStyle w:val="Sraopastraipa"/>
        <w:numPr>
          <w:ilvl w:val="2"/>
          <w:numId w:val="60"/>
        </w:numPr>
        <w:tabs>
          <w:tab w:val="left" w:pos="993"/>
          <w:tab w:val="left" w:pos="1701"/>
        </w:tabs>
        <w:spacing w:after="0" w:line="240" w:lineRule="auto"/>
        <w:ind w:left="0" w:firstLine="993"/>
        <w:rPr>
          <w:color w:val="000000" w:themeColor="text1"/>
        </w:rPr>
      </w:pPr>
      <w:r w:rsidRPr="00250404">
        <w:rPr>
          <w:color w:val="000000" w:themeColor="text1"/>
        </w:rPr>
        <w:t>g</w:t>
      </w:r>
      <w:r w:rsidR="74FFA93D" w:rsidRPr="00250404">
        <w:rPr>
          <w:color w:val="000000" w:themeColor="text1"/>
        </w:rPr>
        <w:t xml:space="preserve">ydytojo paskirtų </w:t>
      </w:r>
      <w:r w:rsidRPr="00250404">
        <w:rPr>
          <w:color w:val="000000" w:themeColor="text1"/>
        </w:rPr>
        <w:t>Pacient</w:t>
      </w:r>
      <w:r w:rsidR="74FFA93D" w:rsidRPr="00250404">
        <w:rPr>
          <w:color w:val="000000" w:themeColor="text1"/>
        </w:rPr>
        <w:t xml:space="preserve">ui </w:t>
      </w:r>
      <w:r w:rsidRPr="00250404">
        <w:rPr>
          <w:color w:val="000000" w:themeColor="text1"/>
        </w:rPr>
        <w:t>Procedūr</w:t>
      </w:r>
      <w:r w:rsidR="74FFA93D" w:rsidRPr="00250404">
        <w:rPr>
          <w:color w:val="000000" w:themeColor="text1"/>
        </w:rPr>
        <w:t xml:space="preserve">ų laikų suskirstymą, ir jei </w:t>
      </w:r>
      <w:r w:rsidRPr="00250404">
        <w:rPr>
          <w:color w:val="000000" w:themeColor="text1"/>
        </w:rPr>
        <w:t>Pacient</w:t>
      </w:r>
      <w:r w:rsidR="74FFA93D" w:rsidRPr="00250404">
        <w:rPr>
          <w:color w:val="000000" w:themeColor="text1"/>
        </w:rPr>
        <w:t xml:space="preserve">as pageidauja popierinio </w:t>
      </w:r>
      <w:r w:rsidRPr="00250404">
        <w:rPr>
          <w:color w:val="000000" w:themeColor="text1"/>
        </w:rPr>
        <w:t>Procedūr</w:t>
      </w:r>
      <w:r w:rsidR="74FFA93D" w:rsidRPr="00250404">
        <w:rPr>
          <w:color w:val="000000" w:themeColor="text1"/>
        </w:rPr>
        <w:t xml:space="preserve">ų grafiko dokumento, jį atspausdina ir įteikia </w:t>
      </w:r>
      <w:r w:rsidRPr="00250404">
        <w:rPr>
          <w:color w:val="000000" w:themeColor="text1"/>
        </w:rPr>
        <w:t>Pacient</w:t>
      </w:r>
      <w:r w:rsidR="74FFA93D" w:rsidRPr="00250404">
        <w:rPr>
          <w:color w:val="000000" w:themeColor="text1"/>
        </w:rPr>
        <w:t>ui</w:t>
      </w:r>
      <w:r w:rsidRPr="00250404">
        <w:rPr>
          <w:color w:val="000000" w:themeColor="text1"/>
        </w:rPr>
        <w:t>.</w:t>
      </w:r>
    </w:p>
    <w:p w14:paraId="2747B705" w14:textId="52690B5A" w:rsidR="682E8364" w:rsidRPr="00250404" w:rsidRDefault="43E15925" w:rsidP="00F6001D">
      <w:pPr>
        <w:numPr>
          <w:ilvl w:val="1"/>
          <w:numId w:val="31"/>
        </w:numPr>
        <w:tabs>
          <w:tab w:val="left" w:pos="993"/>
        </w:tabs>
        <w:spacing w:after="0" w:line="240" w:lineRule="auto"/>
        <w:ind w:firstLine="426"/>
        <w:rPr>
          <w:color w:val="auto"/>
        </w:rPr>
      </w:pPr>
      <w:r w:rsidRPr="00250404">
        <w:rPr>
          <w:color w:val="auto"/>
        </w:rPr>
        <w:t>FMR komanda</w:t>
      </w:r>
      <w:r w:rsidR="2B32D8A2" w:rsidRPr="00250404">
        <w:rPr>
          <w:color w:val="auto"/>
        </w:rPr>
        <w:t xml:space="preserve"> – atsakinga už kokybišką paslaugų suteikimą vadovaujantis šiuo Aprašu bei teisės aktais. </w:t>
      </w:r>
    </w:p>
    <w:p w14:paraId="0841262D" w14:textId="64E83C52" w:rsidR="772072DD" w:rsidRPr="00250404" w:rsidRDefault="772072DD" w:rsidP="0EF823B7">
      <w:pPr>
        <w:numPr>
          <w:ilvl w:val="1"/>
          <w:numId w:val="31"/>
        </w:numPr>
        <w:tabs>
          <w:tab w:val="left" w:pos="993"/>
        </w:tabs>
        <w:spacing w:after="0" w:line="240" w:lineRule="auto"/>
        <w:ind w:firstLine="426"/>
        <w:rPr>
          <w:color w:val="333333"/>
        </w:rPr>
      </w:pPr>
      <w:r w:rsidRPr="00250404">
        <w:rPr>
          <w:color w:val="auto"/>
        </w:rPr>
        <w:t xml:space="preserve">Medicinos skyrių vedėjai </w:t>
      </w:r>
      <w:r w:rsidRPr="00250404">
        <w:rPr>
          <w:color w:val="333333"/>
        </w:rPr>
        <w:t xml:space="preserve">atsakingi už </w:t>
      </w:r>
      <w:r w:rsidR="0828EE97" w:rsidRPr="00250404">
        <w:rPr>
          <w:color w:val="333333"/>
        </w:rPr>
        <w:t>šio A</w:t>
      </w:r>
      <w:r w:rsidRPr="00250404">
        <w:rPr>
          <w:color w:val="333333"/>
        </w:rPr>
        <w:t>prašo nuostatų laikymąsi savo skyriaus ribose</w:t>
      </w:r>
      <w:r w:rsidR="278A867C" w:rsidRPr="00250404">
        <w:rPr>
          <w:color w:val="333333"/>
        </w:rPr>
        <w:t xml:space="preserve"> bei už šio Aprašo vykdymo priežiūrą ir savalaikį atnaujinimą.</w:t>
      </w:r>
    </w:p>
    <w:p w14:paraId="7F0CCE4B" w14:textId="02CF046E" w:rsidR="35F9A3F4" w:rsidRPr="00250404" w:rsidRDefault="35F9A3F4" w:rsidP="00F6001D">
      <w:pPr>
        <w:numPr>
          <w:ilvl w:val="1"/>
          <w:numId w:val="31"/>
        </w:numPr>
        <w:tabs>
          <w:tab w:val="left" w:pos="993"/>
        </w:tabs>
        <w:spacing w:after="0" w:line="240" w:lineRule="auto"/>
        <w:ind w:firstLine="426"/>
        <w:rPr>
          <w:color w:val="000000" w:themeColor="text1"/>
        </w:rPr>
      </w:pPr>
      <w:r w:rsidRPr="00250404">
        <w:t>Medicinos vadovas atsakingas už šio Aprašo vykdymo kontrolę.</w:t>
      </w:r>
    </w:p>
    <w:p w14:paraId="402DEEA2" w14:textId="77777777" w:rsidR="00907045" w:rsidRPr="00250404" w:rsidRDefault="00907045" w:rsidP="00F6001D">
      <w:pPr>
        <w:tabs>
          <w:tab w:val="left" w:pos="993"/>
        </w:tabs>
        <w:spacing w:after="0" w:line="240" w:lineRule="auto"/>
        <w:ind w:left="426" w:firstLine="0"/>
        <w:rPr>
          <w:color w:val="000000" w:themeColor="text1"/>
        </w:rPr>
      </w:pPr>
    </w:p>
    <w:p w14:paraId="6D8ABFE3" w14:textId="42664AA0" w:rsidR="00CA6893" w:rsidRPr="00250404" w:rsidRDefault="789438F6" w:rsidP="00F6001D">
      <w:pPr>
        <w:numPr>
          <w:ilvl w:val="0"/>
          <w:numId w:val="31"/>
        </w:numPr>
        <w:spacing w:after="0" w:line="240" w:lineRule="auto"/>
        <w:ind w:left="284" w:hanging="284"/>
        <w:rPr>
          <w:b/>
          <w:bCs/>
        </w:rPr>
      </w:pPr>
      <w:r w:rsidRPr="00250404">
        <w:rPr>
          <w:b/>
          <w:bCs/>
        </w:rPr>
        <w:t xml:space="preserve">BENDROSIOS ASPP TEIKIMO </w:t>
      </w:r>
      <w:r w:rsidR="00817C2A" w:rsidRPr="00250404">
        <w:rPr>
          <w:b/>
          <w:bCs/>
        </w:rPr>
        <w:t>PACIENT</w:t>
      </w:r>
      <w:r w:rsidRPr="00250404">
        <w:rPr>
          <w:b/>
          <w:bCs/>
        </w:rPr>
        <w:t>AMS NUOSTATOS</w:t>
      </w:r>
    </w:p>
    <w:p w14:paraId="518DC486" w14:textId="2F2CE0C3" w:rsidR="00407B3D" w:rsidRPr="00250404" w:rsidRDefault="789438F6" w:rsidP="00F6001D">
      <w:pPr>
        <w:numPr>
          <w:ilvl w:val="1"/>
          <w:numId w:val="31"/>
        </w:numPr>
        <w:tabs>
          <w:tab w:val="left" w:pos="993"/>
        </w:tabs>
        <w:spacing w:after="0" w:line="240" w:lineRule="auto"/>
        <w:ind w:firstLine="426"/>
      </w:pPr>
      <w:r w:rsidRPr="00250404">
        <w:t xml:space="preserve">ASPP, kurias teikti Sanatorija yra licencijuota, yra nurodytos VASPVT Sanatorijai išduotoje įstaigos asmens sveikatos priežiūros licencijoje Nr. </w:t>
      </w:r>
      <w:r w:rsidR="7F5363A5" w:rsidRPr="00250404">
        <w:t>3723</w:t>
      </w:r>
      <w:r w:rsidRPr="00250404">
        <w:t xml:space="preserve"> (toliau – licencija). Su licencijos aktualia redakcija galima susipažinti VASPVT internetinėje svetainėje adresu:</w:t>
      </w:r>
      <w:r w:rsidR="00907045" w:rsidRPr="00250404">
        <w:t xml:space="preserve"> </w:t>
      </w:r>
      <w:hyperlink r:id="rId10" w:history="1">
        <w:r w:rsidR="592A5355" w:rsidRPr="00250404">
          <w:rPr>
            <w:rStyle w:val="Hipersaitas"/>
          </w:rPr>
          <w:t>https://vaspvtgovlt-my.sharepoint.com/:x:/g/personal/viktorija_gamova_vaspvt_gov_lt/EQZnoU4NjmBCm9v46yg9VWIB8z8rE0Fcw9CUVhGilVn6cQ?e=u7PkUq</w:t>
        </w:r>
      </w:hyperlink>
      <w:r w:rsidR="592A5355" w:rsidRPr="00250404">
        <w:t xml:space="preserve"> </w:t>
      </w:r>
    </w:p>
    <w:p w14:paraId="4A5953DF" w14:textId="77777777" w:rsidR="00CA6893" w:rsidRPr="00250404" w:rsidRDefault="49924FF7" w:rsidP="00F6001D">
      <w:pPr>
        <w:numPr>
          <w:ilvl w:val="1"/>
          <w:numId w:val="31"/>
        </w:numPr>
        <w:tabs>
          <w:tab w:val="left" w:pos="993"/>
        </w:tabs>
        <w:spacing w:after="0" w:line="240" w:lineRule="auto"/>
        <w:ind w:firstLine="426"/>
        <w:rPr>
          <w:color w:val="auto"/>
        </w:rPr>
      </w:pPr>
      <w:r w:rsidRPr="00250404">
        <w:rPr>
          <w:color w:val="auto"/>
        </w:rPr>
        <w:t>Medicininės reabilitacijos paslaugos Sanatorijoje yra teikiamos vadovaujantis Lietuvos Respublikos sveikatos apsaugos ministerijos teisės aktais, reglamentuojančiais medicininės reabilitacijos ir sanatorinio (antirecidyvinio) gydymo paslaugų teikimą.</w:t>
      </w:r>
    </w:p>
    <w:p w14:paraId="3567E568" w14:textId="79E3F3B8" w:rsidR="78B6F184" w:rsidRPr="00FC5C15" w:rsidRDefault="251DC41F" w:rsidP="00F6001D">
      <w:pPr>
        <w:numPr>
          <w:ilvl w:val="1"/>
          <w:numId w:val="31"/>
        </w:numPr>
        <w:tabs>
          <w:tab w:val="left" w:pos="993"/>
        </w:tabs>
        <w:spacing w:after="0" w:line="240" w:lineRule="auto"/>
        <w:ind w:firstLine="426"/>
        <w:rPr>
          <w:color w:val="000000" w:themeColor="text1"/>
        </w:rPr>
      </w:pPr>
      <w:r w:rsidRPr="00250404">
        <w:rPr>
          <w:color w:val="000000" w:themeColor="text1"/>
        </w:rPr>
        <w:t>Pacient</w:t>
      </w:r>
      <w:r w:rsidR="13BD47E0" w:rsidRPr="00250404">
        <w:rPr>
          <w:color w:val="000000" w:themeColor="text1"/>
        </w:rPr>
        <w:t xml:space="preserve">ai, </w:t>
      </w:r>
      <w:r w:rsidR="52A58D7C" w:rsidRPr="00250404">
        <w:rPr>
          <w:color w:val="000000" w:themeColor="text1"/>
        </w:rPr>
        <w:t>tur</w:t>
      </w:r>
      <w:r w:rsidR="4DFC0128" w:rsidRPr="00250404">
        <w:rPr>
          <w:color w:val="000000" w:themeColor="text1"/>
        </w:rPr>
        <w:t>intys</w:t>
      </w:r>
      <w:r w:rsidR="52A58D7C" w:rsidRPr="00250404">
        <w:rPr>
          <w:color w:val="000000" w:themeColor="text1"/>
        </w:rPr>
        <w:t xml:space="preserve"> siuntimą </w:t>
      </w:r>
      <w:r w:rsidR="4DFC0128" w:rsidRPr="00250404">
        <w:rPr>
          <w:color w:val="000000" w:themeColor="text1"/>
        </w:rPr>
        <w:t xml:space="preserve">medicininei reabilitacijai </w:t>
      </w:r>
      <w:r w:rsidR="52A58D7C" w:rsidRPr="00250404">
        <w:rPr>
          <w:color w:val="000000" w:themeColor="text1"/>
        </w:rPr>
        <w:t>form</w:t>
      </w:r>
      <w:r w:rsidR="1D373A6D" w:rsidRPr="00250404">
        <w:rPr>
          <w:color w:val="000000" w:themeColor="text1"/>
        </w:rPr>
        <w:t>ą</w:t>
      </w:r>
      <w:r w:rsidR="52A58D7C" w:rsidRPr="00250404">
        <w:rPr>
          <w:color w:val="000000" w:themeColor="text1"/>
        </w:rPr>
        <w:t xml:space="preserve"> Nr. E027 „Siuntimas konsultacijai, tyrimams, gydymui“ ir </w:t>
      </w:r>
      <w:r w:rsidR="13BD47E0" w:rsidRPr="00250404">
        <w:rPr>
          <w:color w:val="000000" w:themeColor="text1"/>
        </w:rPr>
        <w:t xml:space="preserve">norėdami gauti PSDF biudžeto lėšomis apmokamas medicininės reabilitacijos paslaugas </w:t>
      </w:r>
      <w:r w:rsidR="52A58D7C" w:rsidRPr="00250404">
        <w:rPr>
          <w:color w:val="000000" w:themeColor="text1"/>
        </w:rPr>
        <w:t>Sanatorijoje</w:t>
      </w:r>
      <w:r w:rsidR="13BD47E0" w:rsidRPr="00250404">
        <w:rPr>
          <w:color w:val="000000" w:themeColor="text1"/>
        </w:rPr>
        <w:t xml:space="preserve">, </w:t>
      </w:r>
      <w:r w:rsidR="52A58D7C" w:rsidRPr="00250404">
        <w:rPr>
          <w:color w:val="000000" w:themeColor="text1"/>
        </w:rPr>
        <w:t>turi</w:t>
      </w:r>
      <w:r w:rsidR="13BD47E0" w:rsidRPr="00250404">
        <w:rPr>
          <w:color w:val="000000" w:themeColor="text1"/>
        </w:rPr>
        <w:t xml:space="preserve"> registruotis šioms paslaugoms Sanatorijos telefonu Nr. +37031360220, </w:t>
      </w:r>
      <w:r w:rsidR="4DFC0128" w:rsidRPr="00250404">
        <w:rPr>
          <w:color w:val="000000" w:themeColor="text1"/>
        </w:rPr>
        <w:t xml:space="preserve">ar </w:t>
      </w:r>
      <w:r w:rsidR="13BD47E0" w:rsidRPr="00250404">
        <w:rPr>
          <w:color w:val="000000" w:themeColor="text1"/>
        </w:rPr>
        <w:t xml:space="preserve">el. paštu: </w:t>
      </w:r>
      <w:hyperlink r:id="rId11">
        <w:r w:rsidR="52A58D7C" w:rsidRPr="00250404">
          <w:rPr>
            <w:rStyle w:val="Hipersaitas"/>
          </w:rPr>
          <w:t>rezervacijos@sanatorija.lt</w:t>
        </w:r>
      </w:hyperlink>
      <w:r w:rsidR="009E1ABC">
        <w:t xml:space="preserve">, </w:t>
      </w:r>
      <w:r w:rsidR="0054342F">
        <w:t>ar per i</w:t>
      </w:r>
      <w:r w:rsidR="0054342F" w:rsidRPr="0054342F">
        <w:t>šankstin</w:t>
      </w:r>
      <w:r w:rsidR="0054342F">
        <w:t>ę</w:t>
      </w:r>
      <w:r w:rsidR="0054342F" w:rsidRPr="0054342F">
        <w:t xml:space="preserve"> pacientų registracijos </w:t>
      </w:r>
      <w:r w:rsidR="0054342F" w:rsidRPr="0054342F">
        <w:lastRenderedPageBreak/>
        <w:t>informacin</w:t>
      </w:r>
      <w:r w:rsidR="0054342F">
        <w:t>ę</w:t>
      </w:r>
      <w:r w:rsidR="0054342F" w:rsidRPr="0054342F">
        <w:t xml:space="preserve"> sistem</w:t>
      </w:r>
      <w:r w:rsidR="0054342F">
        <w:t>ą (toli</w:t>
      </w:r>
      <w:r w:rsidR="008E2E6C">
        <w:t>a</w:t>
      </w:r>
      <w:r w:rsidR="0054342F">
        <w:t xml:space="preserve">u – </w:t>
      </w:r>
      <w:r w:rsidR="009E1ABC">
        <w:t>IPR</w:t>
      </w:r>
      <w:r w:rsidR="0054342F">
        <w:t>)</w:t>
      </w:r>
      <w:r w:rsidR="4DFC0128" w:rsidRPr="00250404">
        <w:rPr>
          <w:color w:val="000000" w:themeColor="text1"/>
        </w:rPr>
        <w:t>.</w:t>
      </w:r>
      <w:r w:rsidR="56101066" w:rsidRPr="00250404">
        <w:rPr>
          <w:color w:val="000000" w:themeColor="text1"/>
        </w:rPr>
        <w:t xml:space="preserve"> </w:t>
      </w:r>
      <w:r w:rsidRPr="00250404">
        <w:rPr>
          <w:color w:val="000000" w:themeColor="text1"/>
        </w:rPr>
        <w:t>Pacient</w:t>
      </w:r>
      <w:r w:rsidR="56101066" w:rsidRPr="00250404">
        <w:rPr>
          <w:color w:val="000000" w:themeColor="text1"/>
        </w:rPr>
        <w:t>ai</w:t>
      </w:r>
      <w:r w:rsidR="3DF632CD" w:rsidRPr="00250404">
        <w:rPr>
          <w:color w:val="000000" w:themeColor="text1"/>
        </w:rPr>
        <w:t>,</w:t>
      </w:r>
      <w:r w:rsidR="56101066" w:rsidRPr="00250404">
        <w:rPr>
          <w:color w:val="000000" w:themeColor="text1"/>
        </w:rPr>
        <w:t xml:space="preserve"> turintys siuntimą prioritetinei reabilitacijai</w:t>
      </w:r>
      <w:r w:rsidR="5A9E4E93" w:rsidRPr="00250404">
        <w:rPr>
          <w:color w:val="000000" w:themeColor="text1"/>
        </w:rPr>
        <w:t>,</w:t>
      </w:r>
      <w:r w:rsidR="56101066" w:rsidRPr="00250404">
        <w:rPr>
          <w:color w:val="000000" w:themeColor="text1"/>
        </w:rPr>
        <w:t xml:space="preserve"> registruojami pirmumo eile. </w:t>
      </w:r>
      <w:r w:rsidRPr="00250404">
        <w:rPr>
          <w:color w:val="000000" w:themeColor="text1"/>
        </w:rPr>
        <w:t>Pacient</w:t>
      </w:r>
      <w:r w:rsidR="736CD228" w:rsidRPr="00250404">
        <w:rPr>
          <w:color w:val="000000" w:themeColor="text1"/>
        </w:rPr>
        <w:t>ai r</w:t>
      </w:r>
      <w:r w:rsidR="723061A3" w:rsidRPr="00250404">
        <w:rPr>
          <w:color w:val="000000" w:themeColor="text1"/>
        </w:rPr>
        <w:t>eg</w:t>
      </w:r>
      <w:r w:rsidR="736CD228" w:rsidRPr="00250404">
        <w:rPr>
          <w:color w:val="000000" w:themeColor="text1"/>
        </w:rPr>
        <w:t>istruojami atsižvelgiant į tuo metu esa</w:t>
      </w:r>
      <w:r w:rsidR="63555B6D" w:rsidRPr="00250404">
        <w:rPr>
          <w:color w:val="000000" w:themeColor="text1"/>
        </w:rPr>
        <w:t>n</w:t>
      </w:r>
      <w:r w:rsidR="736CD228" w:rsidRPr="00250404">
        <w:rPr>
          <w:color w:val="000000" w:themeColor="text1"/>
        </w:rPr>
        <w:t>čių Sanatorijoje laisvų vietų skaičių</w:t>
      </w:r>
      <w:r w:rsidR="4784991A" w:rsidRPr="00250404">
        <w:rPr>
          <w:color w:val="000000" w:themeColor="text1"/>
        </w:rPr>
        <w:t xml:space="preserve">. </w:t>
      </w:r>
      <w:r w:rsidR="4784991A" w:rsidRPr="00250404">
        <w:rPr>
          <w:color w:val="auto"/>
        </w:rPr>
        <w:t xml:space="preserve">Jei </w:t>
      </w:r>
      <w:r w:rsidRPr="00250404">
        <w:rPr>
          <w:color w:val="auto"/>
        </w:rPr>
        <w:t>Pacient</w:t>
      </w:r>
      <w:r w:rsidR="4784991A" w:rsidRPr="00250404">
        <w:rPr>
          <w:color w:val="auto"/>
        </w:rPr>
        <w:t>as atvyksta į Sanatoriją</w:t>
      </w:r>
      <w:r w:rsidR="15C3ECEC" w:rsidRPr="00250404">
        <w:rPr>
          <w:color w:val="auto"/>
        </w:rPr>
        <w:t>, jį</w:t>
      </w:r>
      <w:r w:rsidR="4784991A" w:rsidRPr="00250404">
        <w:rPr>
          <w:color w:val="auto"/>
        </w:rPr>
        <w:t xml:space="preserve"> gali užregistruoti </w:t>
      </w:r>
      <w:r w:rsidRPr="00250404">
        <w:rPr>
          <w:color w:val="auto"/>
        </w:rPr>
        <w:t>R</w:t>
      </w:r>
      <w:r w:rsidR="4784991A" w:rsidRPr="00250404">
        <w:rPr>
          <w:color w:val="auto"/>
        </w:rPr>
        <w:t>egistratūr</w:t>
      </w:r>
      <w:r w:rsidRPr="00250404">
        <w:rPr>
          <w:color w:val="auto"/>
        </w:rPr>
        <w:t>os skyriaus darbuotojai</w:t>
      </w:r>
      <w:r w:rsidR="4784991A" w:rsidRPr="00250404">
        <w:rPr>
          <w:color w:val="auto"/>
        </w:rPr>
        <w:t>.</w:t>
      </w:r>
      <w:r w:rsidR="4C5B9822" w:rsidRPr="00250404">
        <w:rPr>
          <w:color w:val="auto"/>
        </w:rPr>
        <w:t xml:space="preserve"> Jeigu</w:t>
      </w:r>
      <w:r w:rsidR="4DF205A4" w:rsidRPr="00250404">
        <w:rPr>
          <w:color w:val="auto"/>
        </w:rPr>
        <w:t xml:space="preserve"> </w:t>
      </w:r>
      <w:r w:rsidRPr="00250404">
        <w:rPr>
          <w:color w:val="auto"/>
        </w:rPr>
        <w:t>Pacient</w:t>
      </w:r>
      <w:r w:rsidR="4DF205A4" w:rsidRPr="00250404">
        <w:rPr>
          <w:color w:val="auto"/>
        </w:rPr>
        <w:t xml:space="preserve">as kreipėsi </w:t>
      </w:r>
      <w:r w:rsidR="7FD038E2" w:rsidRPr="00250404">
        <w:rPr>
          <w:color w:val="auto"/>
        </w:rPr>
        <w:t xml:space="preserve">Reabilitacijos II, palaikomosios reabilitacijos arba ambulatorinės </w:t>
      </w:r>
      <w:r w:rsidRPr="00250404">
        <w:rPr>
          <w:color w:val="auto"/>
        </w:rPr>
        <w:t xml:space="preserve">medicininės </w:t>
      </w:r>
      <w:r w:rsidR="7FD038E2" w:rsidRPr="00250404">
        <w:rPr>
          <w:color w:val="auto"/>
        </w:rPr>
        <w:t>reabilitacijos</w:t>
      </w:r>
      <w:r w:rsidR="6A4D3714" w:rsidRPr="00250404">
        <w:rPr>
          <w:color w:val="auto"/>
        </w:rPr>
        <w:t xml:space="preserve"> paslaugoms</w:t>
      </w:r>
      <w:r w:rsidR="770ABAD4" w:rsidRPr="00250404">
        <w:rPr>
          <w:color w:val="auto"/>
        </w:rPr>
        <w:t xml:space="preserve"> gauti</w:t>
      </w:r>
      <w:r w:rsidR="6A4D3714" w:rsidRPr="00250404">
        <w:rPr>
          <w:color w:val="auto"/>
        </w:rPr>
        <w:t xml:space="preserve"> ir</w:t>
      </w:r>
      <w:r w:rsidR="7FD038E2" w:rsidRPr="00250404">
        <w:rPr>
          <w:color w:val="auto"/>
        </w:rPr>
        <w:t xml:space="preserve"> </w:t>
      </w:r>
      <w:r w:rsidR="4C5B9822" w:rsidRPr="00250404">
        <w:rPr>
          <w:color w:val="auto"/>
        </w:rPr>
        <w:t xml:space="preserve">nėra galimybės užregistruoti siuntimo galiojimo laikotarpiu, </w:t>
      </w:r>
      <w:r w:rsidRPr="00250404">
        <w:rPr>
          <w:color w:val="auto"/>
        </w:rPr>
        <w:t>Pacient</w:t>
      </w:r>
      <w:r w:rsidR="4C5B9822" w:rsidRPr="00250404">
        <w:rPr>
          <w:color w:val="auto"/>
        </w:rPr>
        <w:t xml:space="preserve">as neregistruojamas. </w:t>
      </w:r>
      <w:r w:rsidR="00824D05" w:rsidRPr="00250404">
        <w:rPr>
          <w:color w:val="auto"/>
        </w:rPr>
        <w:t>Per siuntimo galiojimo laikotarpį</w:t>
      </w:r>
      <w:r w:rsidR="2BFD1E33" w:rsidRPr="00250404">
        <w:rPr>
          <w:color w:val="auto"/>
        </w:rPr>
        <w:t xml:space="preserve"> </w:t>
      </w:r>
      <w:r w:rsidRPr="00250404">
        <w:rPr>
          <w:color w:val="auto"/>
        </w:rPr>
        <w:t>Pacient</w:t>
      </w:r>
      <w:r w:rsidR="2BFD1E33" w:rsidRPr="00250404">
        <w:rPr>
          <w:color w:val="auto"/>
        </w:rPr>
        <w:t>as</w:t>
      </w:r>
      <w:r w:rsidR="00824D05" w:rsidRPr="00250404">
        <w:rPr>
          <w:color w:val="auto"/>
        </w:rPr>
        <w:t xml:space="preserve"> privalo užsiregistruoti arba būti užregistruojamas </w:t>
      </w:r>
      <w:r w:rsidR="6BE27C4E" w:rsidRPr="00250404">
        <w:rPr>
          <w:color w:val="auto"/>
        </w:rPr>
        <w:t>FMR gydytojo konsultacijai. FMR gydytojo konsultacija ir pradinė</w:t>
      </w:r>
      <w:r w:rsidR="67776583" w:rsidRPr="00250404">
        <w:rPr>
          <w:color w:val="auto"/>
        </w:rPr>
        <w:t>s reabilitacijos paslaugos gali būti suteiktos pasibaigus siuntimo galiojimo laikotarpiui.</w:t>
      </w:r>
    </w:p>
    <w:p w14:paraId="5AF1934D" w14:textId="37575E75" w:rsidR="0054342F" w:rsidRPr="00250404" w:rsidRDefault="0054342F" w:rsidP="00F6001D">
      <w:pPr>
        <w:numPr>
          <w:ilvl w:val="1"/>
          <w:numId w:val="31"/>
        </w:numPr>
        <w:tabs>
          <w:tab w:val="left" w:pos="993"/>
        </w:tabs>
        <w:spacing w:after="0" w:line="240" w:lineRule="auto"/>
        <w:ind w:firstLine="426"/>
        <w:rPr>
          <w:color w:val="000000" w:themeColor="text1"/>
        </w:rPr>
      </w:pPr>
      <w:r>
        <w:rPr>
          <w:color w:val="000000" w:themeColor="text1"/>
        </w:rPr>
        <w:t>Sanatorija</w:t>
      </w:r>
      <w:r w:rsidRPr="0054342F">
        <w:rPr>
          <w:color w:val="000000" w:themeColor="text1"/>
        </w:rPr>
        <w:t xml:space="preserve"> visus pacientus registruo</w:t>
      </w:r>
      <w:r>
        <w:rPr>
          <w:color w:val="000000" w:themeColor="text1"/>
        </w:rPr>
        <w:t>ja</w:t>
      </w:r>
      <w:r w:rsidRPr="0054342F">
        <w:rPr>
          <w:color w:val="000000" w:themeColor="text1"/>
        </w:rPr>
        <w:t xml:space="preserve"> jų kreipimosi į </w:t>
      </w:r>
      <w:r w:rsidR="009C4CCE">
        <w:rPr>
          <w:color w:val="000000" w:themeColor="text1"/>
        </w:rPr>
        <w:t>Sanatoriją</w:t>
      </w:r>
      <w:r w:rsidRPr="0054342F">
        <w:rPr>
          <w:color w:val="000000" w:themeColor="text1"/>
        </w:rPr>
        <w:t xml:space="preserve"> momentu, neribodama registravimosi terminų, nepriklausomai nuo to, ar IPR informacinėje sistemoje paskelbti paslaugų teikimo grafikai</w:t>
      </w:r>
      <w:r>
        <w:rPr>
          <w:color w:val="000000" w:themeColor="text1"/>
        </w:rPr>
        <w:t xml:space="preserve">. Sanatorija pacientus per IPR sistemą registruoja IPR įstatyme nustatyta tvarka. </w:t>
      </w:r>
    </w:p>
    <w:p w14:paraId="785E9B84" w14:textId="7A8BE327" w:rsidR="00407B3D" w:rsidRPr="00250404" w:rsidRDefault="30E6F908" w:rsidP="00F6001D">
      <w:pPr>
        <w:numPr>
          <w:ilvl w:val="1"/>
          <w:numId w:val="31"/>
        </w:numPr>
        <w:tabs>
          <w:tab w:val="left" w:pos="993"/>
        </w:tabs>
        <w:spacing w:after="0" w:line="240" w:lineRule="auto"/>
        <w:ind w:firstLine="426"/>
      </w:pPr>
      <w:r w:rsidRPr="00250404">
        <w:t xml:space="preserve"> </w:t>
      </w:r>
      <w:r w:rsidR="00817C2A" w:rsidRPr="00250404">
        <w:rPr>
          <w:color w:val="auto"/>
        </w:rPr>
        <w:t>Pacient</w:t>
      </w:r>
      <w:r w:rsidR="5330003C" w:rsidRPr="00250404">
        <w:rPr>
          <w:color w:val="auto"/>
        </w:rPr>
        <w:t>ai</w:t>
      </w:r>
      <w:r w:rsidR="32962AFE" w:rsidRPr="00250404">
        <w:rPr>
          <w:color w:val="auto"/>
        </w:rPr>
        <w:t xml:space="preserve">, užsiregistravę Aprašo 4.3 punkte numatyta tvarka, </w:t>
      </w:r>
      <w:r w:rsidR="5330003C" w:rsidRPr="00250404">
        <w:rPr>
          <w:color w:val="auto"/>
        </w:rPr>
        <w:t xml:space="preserve">atvykę į Sanatoriją, PSDF biudžeto lėšomis apmokamoms medicininės reabilitacijos paslaugoms, privalo turėti </w:t>
      </w:r>
      <w:r w:rsidR="558426F0" w:rsidRPr="00250404">
        <w:rPr>
          <w:color w:val="auto"/>
        </w:rPr>
        <w:t>galiojantį</w:t>
      </w:r>
      <w:r w:rsidR="558426F0" w:rsidRPr="00250404">
        <w:rPr>
          <w:color w:val="00B050"/>
        </w:rPr>
        <w:t xml:space="preserve"> </w:t>
      </w:r>
      <w:r w:rsidR="5330003C" w:rsidRPr="00250404">
        <w:rPr>
          <w:color w:val="auto"/>
        </w:rPr>
        <w:t xml:space="preserve">siuntimą </w:t>
      </w:r>
      <w:r w:rsidR="4148838A" w:rsidRPr="00250404">
        <w:rPr>
          <w:color w:val="auto"/>
        </w:rPr>
        <w:t xml:space="preserve">(ESPB IS) </w:t>
      </w:r>
      <w:r w:rsidR="5330003C" w:rsidRPr="00250404">
        <w:rPr>
          <w:color w:val="auto"/>
        </w:rPr>
        <w:t>šioms paslaugoms</w:t>
      </w:r>
      <w:r w:rsidR="50120C34" w:rsidRPr="00250404">
        <w:rPr>
          <w:color w:val="auto"/>
        </w:rPr>
        <w:t xml:space="preserve"> (išskyrus pradinės reabilitacijos atveju)</w:t>
      </w:r>
      <w:r w:rsidR="5330003C" w:rsidRPr="00250404">
        <w:rPr>
          <w:color w:val="auto"/>
        </w:rPr>
        <w:t>, forma Nr. E027, asmens tapatybės dokumentą.</w:t>
      </w:r>
      <w:r w:rsidR="5330003C" w:rsidRPr="00250404">
        <w:rPr>
          <w:color w:val="000000" w:themeColor="text1"/>
        </w:rPr>
        <w:t xml:space="preserve"> </w:t>
      </w:r>
    </w:p>
    <w:p w14:paraId="604A0E4D" w14:textId="4A6ED556" w:rsidR="00C17014" w:rsidRPr="00250404" w:rsidRDefault="4DFC0128" w:rsidP="00F6001D">
      <w:pPr>
        <w:numPr>
          <w:ilvl w:val="1"/>
          <w:numId w:val="31"/>
        </w:numPr>
        <w:tabs>
          <w:tab w:val="left" w:pos="993"/>
        </w:tabs>
        <w:spacing w:after="0" w:line="240" w:lineRule="auto"/>
        <w:ind w:firstLine="426"/>
        <w:rPr>
          <w:color w:val="auto"/>
        </w:rPr>
      </w:pPr>
      <w:r w:rsidRPr="00250404">
        <w:rPr>
          <w:color w:val="auto"/>
        </w:rPr>
        <w:t xml:space="preserve">Sanatorijos </w:t>
      </w:r>
      <w:r w:rsidR="251DC41F" w:rsidRPr="00250404">
        <w:rPr>
          <w:color w:val="auto"/>
        </w:rPr>
        <w:t>R</w:t>
      </w:r>
      <w:r w:rsidRPr="00250404">
        <w:rPr>
          <w:color w:val="auto"/>
        </w:rPr>
        <w:t>egistrat</w:t>
      </w:r>
      <w:r w:rsidR="224B5456" w:rsidRPr="00250404">
        <w:rPr>
          <w:color w:val="auto"/>
        </w:rPr>
        <w:t>ūros skyriaus darbuotoja</w:t>
      </w:r>
      <w:r w:rsidR="5BED4038" w:rsidRPr="00250404">
        <w:rPr>
          <w:color w:val="auto"/>
        </w:rPr>
        <w:t>s</w:t>
      </w:r>
      <w:r w:rsidR="224B5456" w:rsidRPr="00250404">
        <w:rPr>
          <w:color w:val="auto"/>
        </w:rPr>
        <w:t xml:space="preserve"> </w:t>
      </w:r>
      <w:r w:rsidR="251DC41F" w:rsidRPr="00250404">
        <w:rPr>
          <w:color w:val="auto"/>
        </w:rPr>
        <w:t>Pacient</w:t>
      </w:r>
      <w:r w:rsidRPr="00250404">
        <w:rPr>
          <w:color w:val="auto"/>
        </w:rPr>
        <w:t xml:space="preserve">ui, atvykusiam </w:t>
      </w:r>
      <w:r w:rsidR="6286460F" w:rsidRPr="00250404">
        <w:rPr>
          <w:color w:val="auto"/>
        </w:rPr>
        <w:t xml:space="preserve">PSDF biudžeto lėšomis apmokamai </w:t>
      </w:r>
      <w:r w:rsidRPr="00250404">
        <w:rPr>
          <w:color w:val="auto"/>
        </w:rPr>
        <w:t>medicininei reabilitacijai, patikrin</w:t>
      </w:r>
      <w:r w:rsidR="5DF2F1A4" w:rsidRPr="00250404">
        <w:rPr>
          <w:color w:val="auto"/>
        </w:rPr>
        <w:t>ęs</w:t>
      </w:r>
      <w:r w:rsidRPr="00250404">
        <w:rPr>
          <w:color w:val="auto"/>
        </w:rPr>
        <w:t xml:space="preserve"> </w:t>
      </w:r>
      <w:r w:rsidR="251DC41F" w:rsidRPr="00250404">
        <w:rPr>
          <w:color w:val="auto"/>
        </w:rPr>
        <w:t>Pacient</w:t>
      </w:r>
      <w:r w:rsidRPr="00250404">
        <w:rPr>
          <w:color w:val="auto"/>
        </w:rPr>
        <w:t xml:space="preserve">o siuntimo informaciją, užpildo atitinkamus </w:t>
      </w:r>
      <w:r w:rsidR="6286460F" w:rsidRPr="00250404">
        <w:rPr>
          <w:color w:val="auto"/>
        </w:rPr>
        <w:t>(</w:t>
      </w:r>
      <w:r w:rsidR="56101066" w:rsidRPr="00250404">
        <w:rPr>
          <w:color w:val="auto"/>
        </w:rPr>
        <w:t xml:space="preserve">forma Nr. </w:t>
      </w:r>
      <w:r w:rsidR="6286460F" w:rsidRPr="00250404">
        <w:rPr>
          <w:color w:val="auto"/>
        </w:rPr>
        <w:t>003</w:t>
      </w:r>
      <w:r w:rsidR="7182767F" w:rsidRPr="00250404">
        <w:rPr>
          <w:color w:val="auto"/>
        </w:rPr>
        <w:t>/a</w:t>
      </w:r>
      <w:r w:rsidR="56101066" w:rsidRPr="00250404">
        <w:rPr>
          <w:color w:val="auto"/>
        </w:rPr>
        <w:t xml:space="preserve">  stacionarinei medicininei reabilitacijai ar forma Nr. </w:t>
      </w:r>
      <w:r w:rsidR="6286460F" w:rsidRPr="00250404">
        <w:rPr>
          <w:color w:val="auto"/>
        </w:rPr>
        <w:t>025</w:t>
      </w:r>
      <w:r w:rsidR="7182767F" w:rsidRPr="00250404">
        <w:rPr>
          <w:color w:val="auto"/>
        </w:rPr>
        <w:t>/a</w:t>
      </w:r>
      <w:r w:rsidR="56101066" w:rsidRPr="00250404">
        <w:rPr>
          <w:color w:val="auto"/>
        </w:rPr>
        <w:t xml:space="preserve"> ambulatorinei ar pradinei medicininei reabilitacijai</w:t>
      </w:r>
      <w:r w:rsidR="6286460F" w:rsidRPr="00250404">
        <w:rPr>
          <w:color w:val="auto"/>
        </w:rPr>
        <w:t xml:space="preserve">) </w:t>
      </w:r>
      <w:r w:rsidRPr="00250404">
        <w:rPr>
          <w:color w:val="auto"/>
        </w:rPr>
        <w:t>medicininius dokumentus</w:t>
      </w:r>
      <w:r w:rsidR="56101066" w:rsidRPr="00250404">
        <w:rPr>
          <w:color w:val="auto"/>
        </w:rPr>
        <w:t xml:space="preserve">, </w:t>
      </w:r>
      <w:r w:rsidR="107F49E4" w:rsidRPr="00250404">
        <w:rPr>
          <w:color w:val="auto"/>
        </w:rPr>
        <w:t xml:space="preserve">gauna ir </w:t>
      </w:r>
      <w:r w:rsidR="56101066" w:rsidRPr="00250404">
        <w:rPr>
          <w:color w:val="auto"/>
        </w:rPr>
        <w:t xml:space="preserve">surenka reikiamus </w:t>
      </w:r>
      <w:r w:rsidR="251DC41F" w:rsidRPr="00250404">
        <w:rPr>
          <w:color w:val="auto"/>
        </w:rPr>
        <w:t>Pacient</w:t>
      </w:r>
      <w:r w:rsidR="56101066" w:rsidRPr="00250404">
        <w:rPr>
          <w:color w:val="auto"/>
        </w:rPr>
        <w:t>o sutikimus</w:t>
      </w:r>
      <w:r w:rsidR="17C6EB65" w:rsidRPr="00250404">
        <w:rPr>
          <w:color w:val="auto"/>
        </w:rPr>
        <w:t>, kaip numatyta Medicininių dokumentų pildymo TA,</w:t>
      </w:r>
      <w:r w:rsidR="7525A0CD" w:rsidRPr="00250404">
        <w:rPr>
          <w:color w:val="auto"/>
        </w:rPr>
        <w:t xml:space="preserve"> </w:t>
      </w:r>
      <w:r w:rsidR="56101066" w:rsidRPr="00250404">
        <w:rPr>
          <w:color w:val="auto"/>
        </w:rPr>
        <w:t xml:space="preserve">gauti ASPP paslaugas.  </w:t>
      </w:r>
    </w:p>
    <w:p w14:paraId="5FF37477" w14:textId="5FC11272" w:rsidR="00CA6893" w:rsidRPr="00250404" w:rsidRDefault="789438F6" w:rsidP="00F6001D">
      <w:pPr>
        <w:numPr>
          <w:ilvl w:val="1"/>
          <w:numId w:val="31"/>
        </w:numPr>
        <w:tabs>
          <w:tab w:val="left" w:pos="993"/>
        </w:tabs>
        <w:spacing w:after="0" w:line="240" w:lineRule="auto"/>
        <w:ind w:firstLine="426"/>
      </w:pPr>
      <w:r w:rsidRPr="00250404">
        <w:t xml:space="preserve">FMR gydytojas, skirdamas </w:t>
      </w:r>
      <w:r w:rsidR="00817C2A" w:rsidRPr="00250404">
        <w:t>Pacient</w:t>
      </w:r>
      <w:r w:rsidRPr="00250404">
        <w:t xml:space="preserve">ui gydymą, įvertina </w:t>
      </w:r>
      <w:r w:rsidR="00817C2A" w:rsidRPr="00250404">
        <w:t>Pacient</w:t>
      </w:r>
      <w:r w:rsidRPr="00250404">
        <w:t xml:space="preserve">o sveikatos būklę remdamasis galiojančiais teisės aktais, sudaro gydymo planą (medicininės reabilitacijos programą) ir įrašo jį </w:t>
      </w:r>
      <w:r w:rsidR="00817C2A" w:rsidRPr="00250404">
        <w:t>Pacient</w:t>
      </w:r>
      <w:r w:rsidRPr="00250404">
        <w:t xml:space="preserve">o medicinos dokumentuose. </w:t>
      </w:r>
      <w:r w:rsidR="009C4CCE" w:rsidRPr="009429AE">
        <w:t xml:space="preserve">FMR gydytojas pacientui jam suprantama kalba paaiškina apie paskirtą </w:t>
      </w:r>
      <w:r w:rsidR="009C4CCE">
        <w:t>medicininės reabilitacijos</w:t>
      </w:r>
      <w:r w:rsidR="009C4CCE" w:rsidRPr="009429AE">
        <w:t xml:space="preserve"> programą ir gauna jo raštišką sutikimą</w:t>
      </w:r>
    </w:p>
    <w:p w14:paraId="19C7ECFF" w14:textId="46766746" w:rsidR="00CA6893" w:rsidRPr="00250404" w:rsidRDefault="49924FF7" w:rsidP="00F6001D">
      <w:pPr>
        <w:numPr>
          <w:ilvl w:val="1"/>
          <w:numId w:val="31"/>
        </w:numPr>
        <w:tabs>
          <w:tab w:val="left" w:pos="993"/>
        </w:tabs>
        <w:spacing w:after="0" w:line="240" w:lineRule="auto"/>
        <w:ind w:firstLine="426"/>
      </w:pPr>
      <w:r w:rsidRPr="00250404">
        <w:t>PSDF biudžeto lėšomis apmokamos planinės medicininės reabilitacijos paslaugos teikiamos tik</w:t>
      </w:r>
      <w:r w:rsidRPr="00250404">
        <w:rPr>
          <w:color w:val="FF0000"/>
        </w:rPr>
        <w:t xml:space="preserve"> </w:t>
      </w:r>
      <w:r w:rsidRPr="00250404">
        <w:t xml:space="preserve">dėl pagrindinės ligos, kuri yra nurodyta </w:t>
      </w:r>
      <w:r w:rsidR="00817C2A" w:rsidRPr="00250404">
        <w:t>Pacient</w:t>
      </w:r>
      <w:r w:rsidRPr="00250404">
        <w:t>o siuntime</w:t>
      </w:r>
      <w:r w:rsidR="4F2B00AE" w:rsidRPr="00250404">
        <w:t>,</w:t>
      </w:r>
      <w:r w:rsidRPr="00250404">
        <w:t xml:space="preserve"> formoje Nr. </w:t>
      </w:r>
      <w:r w:rsidR="1B3CD7F3" w:rsidRPr="00250404">
        <w:t>E027 „Siuntimas konsultacijai, tyrimams, gydymui“.</w:t>
      </w:r>
      <w:r w:rsidRPr="00250404">
        <w:t xml:space="preserve"> </w:t>
      </w:r>
    </w:p>
    <w:p w14:paraId="57E11588" w14:textId="130C835C" w:rsidR="00CA6893" w:rsidRPr="00250404" w:rsidRDefault="418B35D6" w:rsidP="00F6001D">
      <w:pPr>
        <w:numPr>
          <w:ilvl w:val="1"/>
          <w:numId w:val="31"/>
        </w:numPr>
        <w:tabs>
          <w:tab w:val="left" w:pos="993"/>
        </w:tabs>
        <w:spacing w:after="0" w:line="240" w:lineRule="auto"/>
        <w:ind w:firstLine="426"/>
      </w:pPr>
      <w:r w:rsidRPr="00250404">
        <w:t xml:space="preserve">ASPP skaičius vienam </w:t>
      </w:r>
      <w:r w:rsidR="00817C2A" w:rsidRPr="00250404">
        <w:t>Pacient</w:t>
      </w:r>
      <w:r w:rsidR="122C35FC" w:rsidRPr="00250404">
        <w:t>ui</w:t>
      </w:r>
      <w:r w:rsidRPr="00250404">
        <w:t>, nustatytas šiame Apraše, gali būti</w:t>
      </w:r>
      <w:r w:rsidRPr="00250404">
        <w:rPr>
          <w:i/>
          <w:iCs/>
        </w:rPr>
        <w:t xml:space="preserve"> </w:t>
      </w:r>
      <w:r w:rsidRPr="00250404">
        <w:t>didinamas</w:t>
      </w:r>
      <w:r w:rsidRPr="00250404">
        <w:rPr>
          <w:i/>
          <w:iCs/>
        </w:rPr>
        <w:t xml:space="preserve"> </w:t>
      </w:r>
      <w:r w:rsidRPr="00250404">
        <w:t xml:space="preserve">arba mažinamas atsižvelgiant į </w:t>
      </w:r>
      <w:r w:rsidR="00817C2A" w:rsidRPr="00250404">
        <w:t>Pacient</w:t>
      </w:r>
      <w:r w:rsidRPr="00250404">
        <w:t xml:space="preserve">o būklę ir indikacijas. Mažinant paslaugų skaičių tai būtina pagrįsti ir padaryti atitinkamus įrašus </w:t>
      </w:r>
      <w:r w:rsidR="7D6A7777" w:rsidRPr="00250404">
        <w:t xml:space="preserve">medicininiuose </w:t>
      </w:r>
      <w:r w:rsidR="4232CB5A" w:rsidRPr="00250404">
        <w:t>dokumentuose</w:t>
      </w:r>
      <w:r w:rsidR="7D6A7777" w:rsidRPr="00250404">
        <w:t xml:space="preserve">, t. y. </w:t>
      </w:r>
      <w:r w:rsidRPr="00250404">
        <w:t xml:space="preserve">gydymo stacionare ligos istorijoje (forma Nr. 003/a) arba </w:t>
      </w:r>
      <w:r w:rsidR="5658176D" w:rsidRPr="00250404">
        <w:t xml:space="preserve">Ambulatorinėje </w:t>
      </w:r>
      <w:r w:rsidRPr="00250404">
        <w:t>asmens sveikatos istorijoje (forma Nr. 025/a).</w:t>
      </w:r>
    </w:p>
    <w:p w14:paraId="7103DFB0" w14:textId="770BFAD1" w:rsidR="00CA6893" w:rsidRDefault="00817C2A" w:rsidP="00F6001D">
      <w:pPr>
        <w:numPr>
          <w:ilvl w:val="1"/>
          <w:numId w:val="31"/>
        </w:numPr>
        <w:tabs>
          <w:tab w:val="left" w:pos="993"/>
        </w:tabs>
        <w:spacing w:after="0" w:line="240" w:lineRule="auto"/>
        <w:ind w:firstLine="426"/>
      </w:pPr>
      <w:r w:rsidRPr="00250404">
        <w:t>Pacient</w:t>
      </w:r>
      <w:r w:rsidR="418B35D6" w:rsidRPr="00250404">
        <w:t>as, norintis įsigyti daugiau ASPP, nei nustatyta šiame Apraše</w:t>
      </w:r>
      <w:r w:rsidR="004C0977" w:rsidRPr="00250404">
        <w:t xml:space="preserve"> bazinių paslaugų apimtis</w:t>
      </w:r>
      <w:r w:rsidR="418B35D6" w:rsidRPr="00250404">
        <w:t xml:space="preserve">, aptaria tai su gydančiu gydytoju ir nesant kontraindikacijų gali jas įsigyti pagal Sanatorijos generalinio direktoriaus įsakymu patvirtintą Mokamų ASPP teikimo </w:t>
      </w:r>
      <w:r w:rsidR="7C0CA1A0" w:rsidRPr="00250404">
        <w:t>TA</w:t>
      </w:r>
      <w:r w:rsidR="418B35D6" w:rsidRPr="00250404">
        <w:t xml:space="preserve">. </w:t>
      </w:r>
    </w:p>
    <w:p w14:paraId="42C66939" w14:textId="4ED306D0" w:rsidR="009C4CCE" w:rsidRPr="00250404" w:rsidRDefault="009C4CCE" w:rsidP="00F6001D">
      <w:pPr>
        <w:numPr>
          <w:ilvl w:val="1"/>
          <w:numId w:val="31"/>
        </w:numPr>
        <w:tabs>
          <w:tab w:val="left" w:pos="993"/>
        </w:tabs>
        <w:spacing w:after="0" w:line="240" w:lineRule="auto"/>
        <w:ind w:firstLine="426"/>
      </w:pPr>
      <w:r>
        <w:t xml:space="preserve">Pacientas norintis įsigyti Sanatorijoje teikiamas mokamas nemedicinines aptarnavimo paslaugas, gali </w:t>
      </w:r>
      <w:r w:rsidRPr="009429AE">
        <w:t>jų įsigyti pagal Bendrovės generalinio direktoriaus įsakymu patvirtintą mokamų ASPP teikimo TA</w:t>
      </w:r>
      <w:r>
        <w:t>.</w:t>
      </w:r>
    </w:p>
    <w:p w14:paraId="3CA9689C" w14:textId="7600E212" w:rsidR="00CA6893" w:rsidRPr="00250404" w:rsidRDefault="725D3607" w:rsidP="00F6001D">
      <w:pPr>
        <w:numPr>
          <w:ilvl w:val="1"/>
          <w:numId w:val="31"/>
        </w:numPr>
        <w:tabs>
          <w:tab w:val="left" w:pos="993"/>
        </w:tabs>
        <w:spacing w:after="0" w:line="240" w:lineRule="auto"/>
        <w:ind w:firstLine="426"/>
      </w:pPr>
      <w:r w:rsidRPr="00250404">
        <w:t xml:space="preserve">Kineziterapeuto, ergoterapeuto, psichologo, </w:t>
      </w:r>
      <w:r w:rsidR="172B21B8" w:rsidRPr="00250404">
        <w:t>klinikinio logopedo</w:t>
      </w:r>
      <w:r w:rsidRPr="00250404">
        <w:t xml:space="preserve"> ir socialinio darbuotojo konsultacijos yra prilyginamos </w:t>
      </w:r>
      <w:r w:rsidR="00817C2A" w:rsidRPr="00250404">
        <w:t>Procedūr</w:t>
      </w:r>
      <w:r w:rsidRPr="00250404">
        <w:t xml:space="preserve">oms ir įskaičiuojamos į skiriamų </w:t>
      </w:r>
      <w:r w:rsidR="00817C2A" w:rsidRPr="00250404">
        <w:t>Procedūr</w:t>
      </w:r>
      <w:r w:rsidRPr="00250404">
        <w:t>ų skaičių.</w:t>
      </w:r>
    </w:p>
    <w:p w14:paraId="5C398C76" w14:textId="3E4D35A9" w:rsidR="62471BD3" w:rsidRPr="00250404" w:rsidRDefault="015CB485" w:rsidP="00F6001D">
      <w:pPr>
        <w:numPr>
          <w:ilvl w:val="1"/>
          <w:numId w:val="31"/>
        </w:numPr>
        <w:tabs>
          <w:tab w:val="left" w:pos="993"/>
        </w:tabs>
        <w:spacing w:after="0" w:line="240" w:lineRule="auto"/>
        <w:ind w:firstLine="426"/>
        <w:rPr>
          <w:color w:val="000000" w:themeColor="text1"/>
        </w:rPr>
      </w:pPr>
      <w:r w:rsidRPr="00250404">
        <w:rPr>
          <w:color w:val="000000" w:themeColor="text1"/>
        </w:rPr>
        <w:t>Pacient</w:t>
      </w:r>
      <w:r w:rsidR="546C050C" w:rsidRPr="00250404">
        <w:rPr>
          <w:color w:val="000000" w:themeColor="text1"/>
        </w:rPr>
        <w:t>o ir (ar) jo atstovų mokymas vyksta ne mažiau kaip 1 kartą per medicininės reabilitacijos kursą MR specialisto konsultacijos metu</w:t>
      </w:r>
      <w:r w:rsidR="1A2870E0" w:rsidRPr="00250404">
        <w:rPr>
          <w:color w:val="000000" w:themeColor="text1"/>
        </w:rPr>
        <w:t>,</w:t>
      </w:r>
      <w:r w:rsidR="546C050C" w:rsidRPr="00250404">
        <w:rPr>
          <w:color w:val="000000" w:themeColor="text1"/>
        </w:rPr>
        <w:t xml:space="preserve"> </w:t>
      </w:r>
      <w:r w:rsidRPr="00250404">
        <w:rPr>
          <w:color w:val="000000" w:themeColor="text1"/>
        </w:rPr>
        <w:t>Procedūr</w:t>
      </w:r>
      <w:r w:rsidR="546C050C" w:rsidRPr="00250404">
        <w:rPr>
          <w:color w:val="000000" w:themeColor="text1"/>
        </w:rPr>
        <w:t>os atlikimo metu</w:t>
      </w:r>
      <w:r w:rsidR="0702395A" w:rsidRPr="00250404">
        <w:rPr>
          <w:color w:val="000000" w:themeColor="text1"/>
        </w:rPr>
        <w:t xml:space="preserve"> arba atskirai</w:t>
      </w:r>
      <w:r w:rsidR="546C050C" w:rsidRPr="00250404">
        <w:rPr>
          <w:color w:val="000000" w:themeColor="text1"/>
        </w:rPr>
        <w:t xml:space="preserve">. Apie atliktą </w:t>
      </w:r>
      <w:r w:rsidRPr="00250404">
        <w:rPr>
          <w:color w:val="000000" w:themeColor="text1"/>
        </w:rPr>
        <w:t>Pacient</w:t>
      </w:r>
      <w:r w:rsidR="546C050C" w:rsidRPr="00250404">
        <w:rPr>
          <w:color w:val="000000" w:themeColor="text1"/>
        </w:rPr>
        <w:t xml:space="preserve">o ar jo atstovo mokymą </w:t>
      </w:r>
      <w:r w:rsidR="35B95DE0" w:rsidRPr="00250404">
        <w:rPr>
          <w:color w:val="000000" w:themeColor="text1"/>
        </w:rPr>
        <w:t xml:space="preserve">FMR gydytojas ir/ar </w:t>
      </w:r>
      <w:r w:rsidR="546C050C" w:rsidRPr="00250404">
        <w:rPr>
          <w:color w:val="000000" w:themeColor="text1"/>
        </w:rPr>
        <w:t>MR specialistas pažymi medicininiuose dokumentuose.</w:t>
      </w:r>
    </w:p>
    <w:p w14:paraId="5106755C" w14:textId="1479661F" w:rsidR="00F6001D" w:rsidRPr="00250404" w:rsidRDefault="1007BADD" w:rsidP="00F6001D">
      <w:pPr>
        <w:numPr>
          <w:ilvl w:val="1"/>
          <w:numId w:val="31"/>
        </w:numPr>
        <w:tabs>
          <w:tab w:val="left" w:pos="993"/>
        </w:tabs>
        <w:spacing w:after="0" w:line="240" w:lineRule="auto"/>
        <w:ind w:firstLine="426"/>
        <w:rPr>
          <w:color w:val="000000" w:themeColor="text1"/>
        </w:rPr>
      </w:pPr>
      <w:r w:rsidRPr="00250404">
        <w:rPr>
          <w:color w:val="000000" w:themeColor="text1"/>
        </w:rPr>
        <w:t xml:space="preserve">Jeigu pacientui paskirtos reabilitacijos paslaugos esant kontraindikacijų, FMR gydytojas per 3 darbo dienas nuo paciento atvykimo dienos į Sanatoriją informuoja pacientą siuntusios ASP įstaigos vadovą, pacientą lydintį asmenį ir pacientą nuo 16 metų amžiaus, kad reabilitacijos paslaugų teikimas nutraukiamas ir pacientas išrašomas. Kai kontraindikacijos atsiranda jau po siuntimo reabilitacijos paslaugoms gauti išrašymo ar taikomos reabilitacijos laikotarpiu, reabilitacijos paslaugų teikimas nutraukiamas ir pacientas išrašomas informuojant apie reabilitacijos paslaugų nutraukimo priežastis pacientą ir (ar) jį lydintį asmenį. </w:t>
      </w:r>
      <w:r w:rsidR="7CFF693D" w:rsidRPr="00250404">
        <w:rPr>
          <w:color w:val="000000" w:themeColor="text1"/>
        </w:rPr>
        <w:t>Apie tai FMR gydytojas pažymi medicininiuose dokumentuose.</w:t>
      </w:r>
    </w:p>
    <w:p w14:paraId="1D537E7C" w14:textId="3918BDD7" w:rsidR="00A47750" w:rsidRPr="00A47750" w:rsidRDefault="1403A6F9" w:rsidP="00A47750">
      <w:pPr>
        <w:numPr>
          <w:ilvl w:val="1"/>
          <w:numId w:val="31"/>
        </w:numPr>
        <w:tabs>
          <w:tab w:val="left" w:pos="993"/>
        </w:tabs>
        <w:spacing w:after="0" w:line="240" w:lineRule="auto"/>
        <w:ind w:firstLine="426"/>
        <w:rPr>
          <w:color w:val="000000" w:themeColor="text1"/>
        </w:rPr>
      </w:pPr>
      <w:r w:rsidRPr="009C4CCE">
        <w:rPr>
          <w:color w:val="000000" w:themeColor="text1"/>
        </w:rPr>
        <w:lastRenderedPageBreak/>
        <w:t>Pacient</w:t>
      </w:r>
      <w:r w:rsidR="211321E1" w:rsidRPr="009C4CCE">
        <w:rPr>
          <w:color w:val="000000" w:themeColor="text1"/>
        </w:rPr>
        <w:t xml:space="preserve">ai, kurie dalyvauja Sanatorijos lojalumo programoje, papildomai prie medicininės reabilitacijos programos gali gauti </w:t>
      </w:r>
      <w:r w:rsidR="1DCAA53D" w:rsidRPr="009C4CCE">
        <w:rPr>
          <w:color w:val="000000" w:themeColor="text1"/>
        </w:rPr>
        <w:t>d</w:t>
      </w:r>
      <w:r w:rsidR="211321E1" w:rsidRPr="009C4CCE">
        <w:rPr>
          <w:color w:val="000000" w:themeColor="text1"/>
        </w:rPr>
        <w:t xml:space="preserve">ovanojamų </w:t>
      </w:r>
      <w:r w:rsidRPr="009C4CCE">
        <w:rPr>
          <w:color w:val="000000" w:themeColor="text1"/>
        </w:rPr>
        <w:t>Procedūr</w:t>
      </w:r>
      <w:r w:rsidR="211321E1" w:rsidRPr="009C4CCE">
        <w:rPr>
          <w:color w:val="000000" w:themeColor="text1"/>
        </w:rPr>
        <w:t xml:space="preserve">ų, vadovaujantis Sanatorijos lojalumo programa, atsižvelgiant į </w:t>
      </w:r>
      <w:r w:rsidRPr="009C4CCE">
        <w:rPr>
          <w:color w:val="000000" w:themeColor="text1"/>
        </w:rPr>
        <w:t>Pacient</w:t>
      </w:r>
      <w:r w:rsidR="211321E1" w:rsidRPr="009C4CCE">
        <w:rPr>
          <w:color w:val="000000" w:themeColor="text1"/>
        </w:rPr>
        <w:t>o sveikatos būklę, indikacijas ir kontraindikacijas.</w:t>
      </w:r>
      <w:r w:rsidR="6079BB37" w:rsidRPr="00250404">
        <w:rPr>
          <w:color w:val="000000" w:themeColor="text1"/>
        </w:rPr>
        <w:t xml:space="preserve"> </w:t>
      </w:r>
    </w:p>
    <w:p w14:paraId="1C6FC04A" w14:textId="77777777" w:rsidR="00A47750" w:rsidRPr="00FC5C15" w:rsidRDefault="00A47750" w:rsidP="00FC5C15">
      <w:pPr>
        <w:spacing w:after="0" w:line="240" w:lineRule="auto"/>
        <w:ind w:left="284" w:firstLine="0"/>
        <w:rPr>
          <w:b/>
          <w:bCs/>
        </w:rPr>
      </w:pPr>
    </w:p>
    <w:p w14:paraId="4A1F044F" w14:textId="7524B63A" w:rsidR="00CA6893" w:rsidRPr="00250404" w:rsidRDefault="789438F6" w:rsidP="00B542C6">
      <w:pPr>
        <w:numPr>
          <w:ilvl w:val="0"/>
          <w:numId w:val="31"/>
        </w:numPr>
        <w:spacing w:after="0" w:line="240" w:lineRule="auto"/>
        <w:ind w:left="284" w:hanging="284"/>
        <w:rPr>
          <w:b/>
          <w:bCs/>
        </w:rPr>
      </w:pPr>
      <w:r w:rsidRPr="00250404">
        <w:rPr>
          <w:b/>
          <w:bCs/>
        </w:rPr>
        <w:t xml:space="preserve">SPECIALIOSIOS ASPP TEIKIMO </w:t>
      </w:r>
      <w:r w:rsidR="00817C2A" w:rsidRPr="00250404">
        <w:rPr>
          <w:b/>
          <w:bCs/>
        </w:rPr>
        <w:t>PACIENT</w:t>
      </w:r>
      <w:r w:rsidRPr="00250404">
        <w:rPr>
          <w:b/>
          <w:bCs/>
        </w:rPr>
        <w:t>AMS NUOSTATOS</w:t>
      </w:r>
    </w:p>
    <w:p w14:paraId="30601FC7" w14:textId="0A906E90" w:rsidR="00050924" w:rsidRPr="00250404" w:rsidRDefault="00817C2A" w:rsidP="00F6001D">
      <w:pPr>
        <w:pStyle w:val="Sraopastraipa"/>
        <w:numPr>
          <w:ilvl w:val="1"/>
          <w:numId w:val="31"/>
        </w:numPr>
        <w:tabs>
          <w:tab w:val="left" w:pos="993"/>
        </w:tabs>
        <w:spacing w:after="0" w:line="240" w:lineRule="auto"/>
        <w:ind w:firstLine="426"/>
        <w:rPr>
          <w:color w:val="auto"/>
        </w:rPr>
      </w:pPr>
      <w:r w:rsidRPr="00250404">
        <w:rPr>
          <w:b/>
          <w:bCs/>
          <w:color w:val="auto"/>
        </w:rPr>
        <w:t>Pacient</w:t>
      </w:r>
      <w:r w:rsidR="0B0C673E" w:rsidRPr="00250404">
        <w:rPr>
          <w:b/>
          <w:bCs/>
          <w:color w:val="auto"/>
        </w:rPr>
        <w:t>ui, atvykusiam į Sanatoriją</w:t>
      </w:r>
      <w:r w:rsidR="5FD00AD9" w:rsidRPr="00250404">
        <w:rPr>
          <w:b/>
          <w:bCs/>
          <w:color w:val="auto"/>
        </w:rPr>
        <w:t xml:space="preserve"> PSDF lėšomis apmokamai</w:t>
      </w:r>
      <w:r w:rsidR="0B0C673E" w:rsidRPr="00250404">
        <w:rPr>
          <w:b/>
          <w:bCs/>
          <w:color w:val="auto"/>
        </w:rPr>
        <w:t xml:space="preserve"> pradin</w:t>
      </w:r>
      <w:r w:rsidR="6160CE26" w:rsidRPr="00250404">
        <w:rPr>
          <w:b/>
          <w:bCs/>
          <w:color w:val="auto"/>
        </w:rPr>
        <w:t>ei medicininei reabilitacijai</w:t>
      </w:r>
      <w:r w:rsidR="619F28C5" w:rsidRPr="00250404">
        <w:rPr>
          <w:b/>
          <w:bCs/>
          <w:color w:val="auto"/>
        </w:rPr>
        <w:t xml:space="preserve"> </w:t>
      </w:r>
      <w:r w:rsidR="7AA9F064" w:rsidRPr="00250404">
        <w:rPr>
          <w:b/>
          <w:bCs/>
          <w:color w:val="auto"/>
        </w:rPr>
        <w:t xml:space="preserve">teikiamos paslaugos </w:t>
      </w:r>
      <w:r w:rsidR="619F28C5" w:rsidRPr="00250404">
        <w:rPr>
          <w:b/>
          <w:bCs/>
          <w:color w:val="auto"/>
        </w:rPr>
        <w:t>(Bazinės apimties paslaugos)</w:t>
      </w:r>
      <w:r w:rsidR="0B0C673E" w:rsidRPr="00250404">
        <w:rPr>
          <w:b/>
          <w:bCs/>
          <w:color w:val="auto"/>
        </w:rPr>
        <w:t>:</w:t>
      </w:r>
    </w:p>
    <w:p w14:paraId="49A3EA97" w14:textId="1164EDDB" w:rsidR="00573DBF" w:rsidRPr="00250404" w:rsidRDefault="292D217B" w:rsidP="007C790E">
      <w:pPr>
        <w:numPr>
          <w:ilvl w:val="2"/>
          <w:numId w:val="61"/>
        </w:numPr>
        <w:tabs>
          <w:tab w:val="left" w:pos="1560"/>
        </w:tabs>
        <w:spacing w:after="0" w:line="240" w:lineRule="auto"/>
        <w:ind w:left="0" w:firstLine="851"/>
        <w:rPr>
          <w:color w:val="auto"/>
        </w:rPr>
      </w:pPr>
      <w:r w:rsidRPr="00250404">
        <w:rPr>
          <w:color w:val="auto"/>
        </w:rPr>
        <w:t xml:space="preserve">pradinės medicininės reabilitacijos paslaugos teikiamos </w:t>
      </w:r>
      <w:r w:rsidR="377FC831" w:rsidRPr="00250404">
        <w:rPr>
          <w:color w:val="auto"/>
        </w:rPr>
        <w:t>darbo  dienomis 5</w:t>
      </w:r>
      <w:r w:rsidR="797E7CB4" w:rsidRPr="00250404">
        <w:rPr>
          <w:color w:val="auto"/>
        </w:rPr>
        <w:t xml:space="preserve"> </w:t>
      </w:r>
      <w:r w:rsidR="377FC831" w:rsidRPr="00250404">
        <w:rPr>
          <w:color w:val="auto"/>
        </w:rPr>
        <w:t xml:space="preserve"> dienas per savaitę.</w:t>
      </w:r>
    </w:p>
    <w:p w14:paraId="56B98070" w14:textId="0E0871B7" w:rsidR="5A94D954" w:rsidRPr="00250404" w:rsidRDefault="00817C2A" w:rsidP="007C790E">
      <w:pPr>
        <w:numPr>
          <w:ilvl w:val="2"/>
          <w:numId w:val="61"/>
        </w:numPr>
        <w:tabs>
          <w:tab w:val="left" w:pos="1560"/>
        </w:tabs>
        <w:spacing w:after="0" w:line="240" w:lineRule="auto"/>
        <w:ind w:left="0" w:firstLine="851"/>
        <w:rPr>
          <w:color w:val="auto"/>
        </w:rPr>
      </w:pPr>
      <w:r w:rsidRPr="00250404">
        <w:rPr>
          <w:color w:val="auto"/>
        </w:rPr>
        <w:t>Procedūr</w:t>
      </w:r>
      <w:r w:rsidR="7150BCED" w:rsidRPr="00250404">
        <w:rPr>
          <w:color w:val="auto"/>
        </w:rPr>
        <w:t xml:space="preserve">os skiriamos tik dėl pagrindinės ligos, kuri yra nurodyta </w:t>
      </w:r>
      <w:r w:rsidRPr="00250404">
        <w:rPr>
          <w:color w:val="auto"/>
        </w:rPr>
        <w:t>Pacient</w:t>
      </w:r>
      <w:r w:rsidR="7150BCED" w:rsidRPr="00250404">
        <w:rPr>
          <w:color w:val="auto"/>
        </w:rPr>
        <w:t>o siuntime ir formoje Nr. E027 „Siuntimas konsultacijai, tyrimams, gydymui“</w:t>
      </w:r>
      <w:r w:rsidR="3EED6D4F" w:rsidRPr="00250404">
        <w:rPr>
          <w:color w:val="auto"/>
        </w:rPr>
        <w:t xml:space="preserve">:   </w:t>
      </w:r>
    </w:p>
    <w:p w14:paraId="5505721C" w14:textId="194BAB41" w:rsidR="3F4462F0" w:rsidRPr="00250404" w:rsidRDefault="76F7E985" w:rsidP="007C790E">
      <w:pPr>
        <w:pStyle w:val="Sraopastraipa"/>
        <w:numPr>
          <w:ilvl w:val="2"/>
          <w:numId w:val="61"/>
        </w:numPr>
        <w:tabs>
          <w:tab w:val="left" w:pos="1560"/>
        </w:tabs>
        <w:spacing w:after="0" w:line="240" w:lineRule="auto"/>
        <w:ind w:left="0" w:firstLine="851"/>
        <w:rPr>
          <w:color w:val="auto"/>
        </w:rPr>
      </w:pPr>
      <w:r w:rsidRPr="00250404">
        <w:rPr>
          <w:color w:val="auto"/>
        </w:rPr>
        <w:t>Jeigu yra išduodamas nedarbingum</w:t>
      </w:r>
      <w:r w:rsidR="5A70BBE0" w:rsidRPr="00250404">
        <w:rPr>
          <w:color w:val="auto"/>
        </w:rPr>
        <w:t>o pažymėjimas</w:t>
      </w:r>
      <w:r w:rsidRPr="00250404">
        <w:rPr>
          <w:color w:val="auto"/>
        </w:rPr>
        <w:t xml:space="preserve">, per dieną skiriama ne mažiau </w:t>
      </w:r>
      <w:r w:rsidR="4493C6E7" w:rsidRPr="00250404">
        <w:rPr>
          <w:color w:val="auto"/>
        </w:rPr>
        <w:t xml:space="preserve">kaip </w:t>
      </w:r>
      <w:r w:rsidRPr="00250404">
        <w:rPr>
          <w:color w:val="auto"/>
        </w:rPr>
        <w:t xml:space="preserve">2 </w:t>
      </w:r>
      <w:r w:rsidR="251DC41F" w:rsidRPr="00250404">
        <w:rPr>
          <w:color w:val="auto"/>
        </w:rPr>
        <w:t>Procedūr</w:t>
      </w:r>
      <w:r w:rsidRPr="00250404">
        <w:rPr>
          <w:color w:val="auto"/>
        </w:rPr>
        <w:t xml:space="preserve">os, </w:t>
      </w:r>
      <w:r w:rsidR="251DC41F" w:rsidRPr="00250404">
        <w:rPr>
          <w:color w:val="auto"/>
        </w:rPr>
        <w:t>Procedūr</w:t>
      </w:r>
      <w:r w:rsidRPr="00250404">
        <w:rPr>
          <w:color w:val="auto"/>
        </w:rPr>
        <w:t>as skiriant kasdien</w:t>
      </w:r>
      <w:r w:rsidR="011B7835" w:rsidRPr="00250404">
        <w:rPr>
          <w:color w:val="auto"/>
        </w:rPr>
        <w:t xml:space="preserve"> darbo dienomis</w:t>
      </w:r>
      <w:r w:rsidRPr="00250404">
        <w:rPr>
          <w:color w:val="auto"/>
        </w:rPr>
        <w:t xml:space="preserve"> (neatvykti į </w:t>
      </w:r>
      <w:r w:rsidR="251DC41F" w:rsidRPr="00250404">
        <w:rPr>
          <w:color w:val="auto"/>
        </w:rPr>
        <w:t>Procedūr</w:t>
      </w:r>
      <w:r w:rsidRPr="00250404">
        <w:rPr>
          <w:color w:val="auto"/>
        </w:rPr>
        <w:t>as be pateisinamos priežasties negalima);</w:t>
      </w:r>
    </w:p>
    <w:p w14:paraId="6D7ADBF6" w14:textId="6BE13293" w:rsidR="3F4462F0" w:rsidRPr="00250404" w:rsidRDefault="3EED6D4F" w:rsidP="007C790E">
      <w:pPr>
        <w:pStyle w:val="Sraopastraipa"/>
        <w:numPr>
          <w:ilvl w:val="2"/>
          <w:numId w:val="61"/>
        </w:numPr>
        <w:tabs>
          <w:tab w:val="left" w:pos="1560"/>
        </w:tabs>
        <w:spacing w:after="0" w:line="240" w:lineRule="auto"/>
        <w:ind w:left="0" w:firstLine="851"/>
        <w:rPr>
          <w:color w:val="auto"/>
        </w:rPr>
      </w:pPr>
      <w:r w:rsidRPr="00250404">
        <w:rPr>
          <w:color w:val="auto"/>
        </w:rPr>
        <w:t xml:space="preserve">Jei </w:t>
      </w:r>
      <w:r w:rsidR="00817C2A" w:rsidRPr="00250404">
        <w:rPr>
          <w:color w:val="auto"/>
        </w:rPr>
        <w:t>Pacient</w:t>
      </w:r>
      <w:r w:rsidRPr="00250404">
        <w:rPr>
          <w:color w:val="auto"/>
        </w:rPr>
        <w:t xml:space="preserve">as neturi nedarbingumo pažymėjimo, </w:t>
      </w:r>
      <w:r w:rsidR="00817C2A" w:rsidRPr="00250404">
        <w:rPr>
          <w:color w:val="auto"/>
        </w:rPr>
        <w:t>Procedūr</w:t>
      </w:r>
      <w:r w:rsidRPr="00250404">
        <w:rPr>
          <w:color w:val="auto"/>
        </w:rPr>
        <w:t xml:space="preserve">os gali būti skiriamos ne kasdien </w:t>
      </w:r>
      <w:r w:rsidR="002574AB">
        <w:rPr>
          <w:color w:val="auto"/>
        </w:rPr>
        <w:t xml:space="preserve">ir ne iš kart po FMR gydytojo konsultacijos, bet </w:t>
      </w:r>
      <w:r w:rsidR="002007CF">
        <w:rPr>
          <w:color w:val="auto"/>
        </w:rPr>
        <w:t xml:space="preserve">gydymo kursą Pacientas turi baigti ne vėliau kaip </w:t>
      </w:r>
      <w:r w:rsidRPr="00250404">
        <w:rPr>
          <w:color w:val="auto"/>
        </w:rPr>
        <w:t xml:space="preserve">per 30 </w:t>
      </w:r>
      <w:r w:rsidR="001F248A" w:rsidRPr="00250404">
        <w:rPr>
          <w:color w:val="auto"/>
        </w:rPr>
        <w:t xml:space="preserve">kalendorinių </w:t>
      </w:r>
      <w:r w:rsidRPr="00250404">
        <w:rPr>
          <w:color w:val="auto"/>
        </w:rPr>
        <w:t>dienų nuo atvykimo</w:t>
      </w:r>
      <w:r w:rsidR="4ECC3C78" w:rsidRPr="00250404">
        <w:rPr>
          <w:color w:val="auto"/>
        </w:rPr>
        <w:t>;</w:t>
      </w:r>
    </w:p>
    <w:p w14:paraId="24FF4CBF" w14:textId="6F287037" w:rsidR="4ECC3C78" w:rsidRPr="00250404" w:rsidRDefault="59A55E80" w:rsidP="007C790E">
      <w:pPr>
        <w:pStyle w:val="Sraopastraipa"/>
        <w:numPr>
          <w:ilvl w:val="2"/>
          <w:numId w:val="61"/>
        </w:numPr>
        <w:tabs>
          <w:tab w:val="left" w:pos="1560"/>
        </w:tabs>
        <w:spacing w:after="0" w:line="240" w:lineRule="auto"/>
        <w:ind w:left="0" w:firstLine="851"/>
        <w:rPr>
          <w:color w:val="auto"/>
        </w:rPr>
      </w:pPr>
      <w:r w:rsidRPr="00250404">
        <w:rPr>
          <w:color w:val="auto"/>
        </w:rPr>
        <w:t xml:space="preserve">Jeigu </w:t>
      </w:r>
      <w:r w:rsidRPr="00250404">
        <w:t xml:space="preserve">yra papildomų rekomendacijų </w:t>
      </w:r>
      <w:r w:rsidR="1403A6F9" w:rsidRPr="00250404">
        <w:t>Procedūr</w:t>
      </w:r>
      <w:r w:rsidRPr="00250404">
        <w:t xml:space="preserve">ų paskirstymui, gydytojas jas nurodo </w:t>
      </w:r>
      <w:r w:rsidR="009E1ABC">
        <w:t xml:space="preserve">Sanatorijos SVS </w:t>
      </w:r>
      <w:r w:rsidR="00DE089F">
        <w:t xml:space="preserve">krepšelio </w:t>
      </w:r>
      <w:r w:rsidRPr="00250404">
        <w:t>komentarų skiltyje.</w:t>
      </w:r>
    </w:p>
    <w:p w14:paraId="32E99A7A" w14:textId="41C157B9" w:rsidR="3F399E75" w:rsidRPr="00250404" w:rsidRDefault="3F399E75" w:rsidP="27C7043C">
      <w:pPr>
        <w:pStyle w:val="Sraopastraipa"/>
        <w:numPr>
          <w:ilvl w:val="2"/>
          <w:numId w:val="61"/>
        </w:numPr>
        <w:tabs>
          <w:tab w:val="left" w:pos="1560"/>
        </w:tabs>
        <w:spacing w:after="0" w:line="240" w:lineRule="auto"/>
        <w:ind w:left="0" w:firstLine="851"/>
        <w:rPr>
          <w:color w:val="auto"/>
        </w:rPr>
      </w:pPr>
      <w:r w:rsidRPr="00250404">
        <w:rPr>
          <w:color w:val="000000" w:themeColor="text1"/>
        </w:rPr>
        <w:t>Ambulatorinio gydymo metu FMR gydytojas įvertina Paciento biopsichosocialines funkcijas, pagal poreikį skiria pradinės ambulatorinės medicininės reabilitacijos paslaugą (-</w:t>
      </w:r>
      <w:proofErr w:type="spellStart"/>
      <w:r w:rsidRPr="00250404">
        <w:rPr>
          <w:color w:val="000000" w:themeColor="text1"/>
        </w:rPr>
        <w:t>as</w:t>
      </w:r>
      <w:proofErr w:type="spellEnd"/>
      <w:r w:rsidRPr="00250404">
        <w:rPr>
          <w:color w:val="000000" w:themeColor="text1"/>
        </w:rPr>
        <w:t>) ir nusprendžia, ar tikslinga pakartotinė konsultacija.</w:t>
      </w:r>
    </w:p>
    <w:p w14:paraId="5DB38E34" w14:textId="60A0BD0B" w:rsidR="3F399E75" w:rsidRPr="00250404" w:rsidRDefault="3F399E75" w:rsidP="27C7043C">
      <w:pPr>
        <w:pStyle w:val="Sraopastraipa"/>
        <w:numPr>
          <w:ilvl w:val="2"/>
          <w:numId w:val="61"/>
        </w:numPr>
        <w:tabs>
          <w:tab w:val="left" w:pos="1560"/>
        </w:tabs>
        <w:spacing w:after="0" w:line="240" w:lineRule="auto"/>
        <w:ind w:left="0" w:firstLine="851"/>
        <w:rPr>
          <w:color w:val="auto"/>
        </w:rPr>
      </w:pPr>
      <w:r w:rsidRPr="00250404">
        <w:t>Jeigu atlikus pradinę ambulatorinę medicininę reabilitaciją, FMR gydytojas nusprendžia, kad reikalingas tolesnis reabilitacijos paslaugų teikimas, vadovaujantis Specialiųjų reikalavimų aprašu, gali būti skiriama ambulatorinė arba stacionarinė medicininė reabilitacija.</w:t>
      </w:r>
    </w:p>
    <w:p w14:paraId="608403C6" w14:textId="304A4A8D" w:rsidR="00050924" w:rsidRPr="00250404" w:rsidRDefault="0676D224" w:rsidP="007C790E">
      <w:pPr>
        <w:numPr>
          <w:ilvl w:val="2"/>
          <w:numId w:val="61"/>
        </w:numPr>
        <w:tabs>
          <w:tab w:val="left" w:pos="1560"/>
        </w:tabs>
        <w:spacing w:after="0" w:line="240" w:lineRule="auto"/>
        <w:ind w:left="0" w:firstLine="851"/>
        <w:rPr>
          <w:color w:val="auto"/>
        </w:rPr>
      </w:pPr>
      <w:r w:rsidRPr="00250404">
        <w:rPr>
          <w:color w:val="auto"/>
        </w:rPr>
        <w:t xml:space="preserve">Vieno pradinės ambulatorinės reabilitacijos gydymo epizodo metu gali būti atliekama nuo 5 iki 25 medicininės reabilitacijos </w:t>
      </w:r>
      <w:r w:rsidR="015CB485" w:rsidRPr="00250404">
        <w:rPr>
          <w:color w:val="auto"/>
        </w:rPr>
        <w:t>Procedūr</w:t>
      </w:r>
      <w:r w:rsidRPr="00250404">
        <w:rPr>
          <w:color w:val="auto"/>
        </w:rPr>
        <w:t xml:space="preserve">ų, apmokamų </w:t>
      </w:r>
      <w:r w:rsidR="36CE57A5" w:rsidRPr="00250404">
        <w:rPr>
          <w:color w:val="auto"/>
        </w:rPr>
        <w:t>PSDF biudžeto</w:t>
      </w:r>
      <w:r w:rsidRPr="00250404">
        <w:rPr>
          <w:color w:val="auto"/>
        </w:rPr>
        <w:t xml:space="preserve"> lėšomis (iš jų bent 10 turi būti taikomos individualiai)</w:t>
      </w:r>
      <w:r w:rsidR="2508A480" w:rsidRPr="00250404">
        <w:rPr>
          <w:color w:val="auto"/>
        </w:rPr>
        <w:t xml:space="preserve"> iš </w:t>
      </w:r>
      <w:r w:rsidR="6A9612DD" w:rsidRPr="00250404">
        <w:rPr>
          <w:color w:val="auto"/>
        </w:rPr>
        <w:t>šių</w:t>
      </w:r>
      <w:r w:rsidR="2508A480" w:rsidRPr="00250404">
        <w:rPr>
          <w:color w:val="auto"/>
        </w:rPr>
        <w:t xml:space="preserve"> paslaugų</w:t>
      </w:r>
      <w:r w:rsidR="3007A9A0" w:rsidRPr="00250404">
        <w:rPr>
          <w:color w:val="auto"/>
        </w:rPr>
        <w:t xml:space="preserve"> grupių</w:t>
      </w:r>
      <w:r w:rsidR="0C0E6B22" w:rsidRPr="00250404">
        <w:rPr>
          <w:color w:val="auto"/>
        </w:rPr>
        <w:t>:</w:t>
      </w:r>
    </w:p>
    <w:p w14:paraId="04F35867" w14:textId="4522BEF7" w:rsidR="4356CAE6" w:rsidRPr="00250404" w:rsidRDefault="1A3B2E89" w:rsidP="00F6001D">
      <w:pPr>
        <w:pStyle w:val="Sraopastraipa"/>
        <w:numPr>
          <w:ilvl w:val="0"/>
          <w:numId w:val="39"/>
        </w:numPr>
        <w:tabs>
          <w:tab w:val="left" w:pos="2268"/>
        </w:tabs>
        <w:spacing w:after="0" w:line="240" w:lineRule="auto"/>
        <w:ind w:left="0" w:firstLine="1418"/>
        <w:rPr>
          <w:color w:val="auto"/>
        </w:rPr>
      </w:pPr>
      <w:r w:rsidRPr="00250404">
        <w:rPr>
          <w:color w:val="auto"/>
        </w:rPr>
        <w:t>FMR gydytojo konsultacijos</w:t>
      </w:r>
      <w:r w:rsidR="6E0D280D" w:rsidRPr="00250404">
        <w:rPr>
          <w:color w:val="auto"/>
        </w:rPr>
        <w:t xml:space="preserve"> (rekomenduojama 1 konsultacija gydymo epizodo metu</w:t>
      </w:r>
      <w:r w:rsidR="464F8A79" w:rsidRPr="00250404">
        <w:rPr>
          <w:color w:val="auto"/>
        </w:rPr>
        <w:t>, prireikus gali būti skiriama pakartotinė FMR gydytojo konsultacija</w:t>
      </w:r>
      <w:r w:rsidR="6E0D280D" w:rsidRPr="00250404">
        <w:rPr>
          <w:color w:val="auto"/>
        </w:rPr>
        <w:t>)</w:t>
      </w:r>
      <w:r w:rsidRPr="00250404">
        <w:rPr>
          <w:color w:val="auto"/>
        </w:rPr>
        <w:t>;</w:t>
      </w:r>
    </w:p>
    <w:p w14:paraId="3D0BD79E" w14:textId="476E484E" w:rsidR="00E12DB4" w:rsidRPr="00250404" w:rsidRDefault="4EB5E265" w:rsidP="27C7043C">
      <w:pPr>
        <w:pStyle w:val="Sraopastraipa"/>
        <w:numPr>
          <w:ilvl w:val="0"/>
          <w:numId w:val="39"/>
        </w:numPr>
        <w:tabs>
          <w:tab w:val="left" w:pos="2268"/>
        </w:tabs>
        <w:spacing w:after="0" w:line="240" w:lineRule="auto"/>
        <w:ind w:left="0" w:firstLine="1418"/>
      </w:pPr>
      <w:r w:rsidRPr="6178CA68">
        <w:rPr>
          <w:color w:val="auto"/>
        </w:rPr>
        <w:t>K</w:t>
      </w:r>
      <w:r w:rsidR="6119F8DE" w:rsidRPr="6178CA68">
        <w:rPr>
          <w:color w:val="auto"/>
        </w:rPr>
        <w:t>ineziterapija</w:t>
      </w:r>
      <w:r w:rsidR="765737EA" w:rsidRPr="6178CA68">
        <w:rPr>
          <w:color w:val="auto"/>
        </w:rPr>
        <w:t xml:space="preserve"> </w:t>
      </w:r>
      <w:r w:rsidR="00A276FA" w:rsidRPr="6178CA68">
        <w:rPr>
          <w:color w:val="auto"/>
        </w:rPr>
        <w:t>salėje ar vandenyje</w:t>
      </w:r>
      <w:r w:rsidR="765737EA" w:rsidRPr="6178CA68">
        <w:rPr>
          <w:color w:val="auto"/>
        </w:rPr>
        <w:t xml:space="preserve"> </w:t>
      </w:r>
      <w:r w:rsidR="002FF00D" w:rsidRPr="6178CA68">
        <w:rPr>
          <w:color w:val="auto"/>
        </w:rPr>
        <w:t>rekomenduojama skirti</w:t>
      </w:r>
      <w:r w:rsidR="76CA5E8C" w:rsidRPr="6178CA68">
        <w:rPr>
          <w:color w:val="auto"/>
        </w:rPr>
        <w:t xml:space="preserve"> iki 5 </w:t>
      </w:r>
      <w:r w:rsidR="015CB485" w:rsidRPr="6178CA68">
        <w:rPr>
          <w:color w:val="auto"/>
        </w:rPr>
        <w:t>Procedūr</w:t>
      </w:r>
      <w:r w:rsidR="76CA5E8C" w:rsidRPr="6178CA68">
        <w:rPr>
          <w:color w:val="auto"/>
        </w:rPr>
        <w:t>ų gydymo epizodo metu</w:t>
      </w:r>
      <w:r w:rsidR="00A276FA" w:rsidRPr="6178CA68">
        <w:rPr>
          <w:color w:val="auto"/>
        </w:rPr>
        <w:t xml:space="preserve">. </w:t>
      </w:r>
      <w:r w:rsidR="6EC056A7" w:rsidRPr="6178CA68">
        <w:rPr>
          <w:color w:val="auto"/>
        </w:rPr>
        <w:t>K</w:t>
      </w:r>
      <w:r w:rsidR="797BAEE3">
        <w:t>ineziterapeuto konsultacij</w:t>
      </w:r>
      <w:r w:rsidR="6A4FD465">
        <w:t>a neskiriama</w:t>
      </w:r>
      <w:r w:rsidR="00036391">
        <w:t>. Kineziterapija vertikalioje vonioje gali būti skiriam</w:t>
      </w:r>
      <w:r w:rsidR="5180AA05">
        <w:t>a</w:t>
      </w:r>
      <w:r w:rsidR="00036391">
        <w:t xml:space="preserve"> ne dažniau kaip kas antrą dieną;</w:t>
      </w:r>
    </w:p>
    <w:p w14:paraId="1211446A" w14:textId="170080A4" w:rsidR="00E12DB4" w:rsidRPr="00250404" w:rsidRDefault="6A52DA1A" w:rsidP="00F6001D">
      <w:pPr>
        <w:pStyle w:val="Sraopastraipa"/>
        <w:numPr>
          <w:ilvl w:val="0"/>
          <w:numId w:val="39"/>
        </w:numPr>
        <w:tabs>
          <w:tab w:val="left" w:pos="2268"/>
        </w:tabs>
        <w:spacing w:after="0" w:line="240" w:lineRule="auto"/>
        <w:ind w:left="0" w:firstLine="1418"/>
        <w:rPr>
          <w:color w:val="auto"/>
        </w:rPr>
      </w:pPr>
      <w:proofErr w:type="spellStart"/>
      <w:r w:rsidRPr="6178CA68">
        <w:rPr>
          <w:color w:val="auto"/>
        </w:rPr>
        <w:t>E</w:t>
      </w:r>
      <w:r w:rsidR="5A949A35" w:rsidRPr="6178CA68">
        <w:rPr>
          <w:color w:val="auto"/>
        </w:rPr>
        <w:t>rgoterapija</w:t>
      </w:r>
      <w:proofErr w:type="spellEnd"/>
      <w:r w:rsidR="2D77B392" w:rsidRPr="6178CA68">
        <w:rPr>
          <w:color w:val="auto"/>
        </w:rPr>
        <w:t xml:space="preserve"> </w:t>
      </w:r>
      <w:r w:rsidR="77FE1B7A" w:rsidRPr="6178CA68">
        <w:rPr>
          <w:color w:val="auto"/>
        </w:rPr>
        <w:t xml:space="preserve">- </w:t>
      </w:r>
      <w:r w:rsidR="7168D2EF" w:rsidRPr="6178CA68">
        <w:rPr>
          <w:color w:val="auto"/>
        </w:rPr>
        <w:t xml:space="preserve">rekomenduojama </w:t>
      </w:r>
      <w:r w:rsidR="22BABCCA" w:rsidRPr="6178CA68">
        <w:rPr>
          <w:color w:val="auto"/>
        </w:rPr>
        <w:t xml:space="preserve">skirti </w:t>
      </w:r>
      <w:r w:rsidR="7168D2EF" w:rsidRPr="6178CA68">
        <w:rPr>
          <w:color w:val="auto"/>
        </w:rPr>
        <w:t xml:space="preserve">iki 5 </w:t>
      </w:r>
      <w:r w:rsidR="015CB485" w:rsidRPr="6178CA68">
        <w:rPr>
          <w:color w:val="auto"/>
        </w:rPr>
        <w:t>Procedūr</w:t>
      </w:r>
      <w:r w:rsidR="7168D2EF" w:rsidRPr="6178CA68">
        <w:rPr>
          <w:color w:val="auto"/>
        </w:rPr>
        <w:t>ų</w:t>
      </w:r>
      <w:r w:rsidR="439EA222" w:rsidRPr="6178CA68">
        <w:rPr>
          <w:color w:val="auto"/>
        </w:rPr>
        <w:t xml:space="preserve"> gydymo epizodo metu</w:t>
      </w:r>
      <w:r w:rsidR="057E6F4A">
        <w:t xml:space="preserve">. </w:t>
      </w:r>
      <w:r w:rsidR="439F8683">
        <w:t>E</w:t>
      </w:r>
      <w:r w:rsidR="1246B303">
        <w:t>rgoterapeuto konsultacij</w:t>
      </w:r>
      <w:r w:rsidR="69345FF8">
        <w:t>a neskiriama.</w:t>
      </w:r>
    </w:p>
    <w:p w14:paraId="4B62D35D" w14:textId="4EB2566D" w:rsidR="00D96065" w:rsidRPr="00250404" w:rsidRDefault="472DD7E9" w:rsidP="00F6001D">
      <w:pPr>
        <w:pStyle w:val="Sraopastraipa"/>
        <w:numPr>
          <w:ilvl w:val="0"/>
          <w:numId w:val="39"/>
        </w:numPr>
        <w:tabs>
          <w:tab w:val="left" w:pos="2268"/>
        </w:tabs>
        <w:spacing w:after="0" w:line="240" w:lineRule="auto"/>
        <w:ind w:left="0" w:firstLine="1418"/>
        <w:rPr>
          <w:color w:val="000000" w:themeColor="text1"/>
        </w:rPr>
      </w:pPr>
      <w:r w:rsidRPr="00250404">
        <w:rPr>
          <w:color w:val="auto"/>
        </w:rPr>
        <w:t>Gydomasis</w:t>
      </w:r>
      <w:r w:rsidR="7249E58F" w:rsidRPr="00250404">
        <w:rPr>
          <w:color w:val="auto"/>
        </w:rPr>
        <w:t xml:space="preserve"> ir </w:t>
      </w:r>
      <w:r w:rsidRPr="00250404">
        <w:rPr>
          <w:color w:val="auto"/>
        </w:rPr>
        <w:t xml:space="preserve">aparatinis masažas </w:t>
      </w:r>
      <w:r w:rsidR="065BFFA4" w:rsidRPr="00250404">
        <w:rPr>
          <w:color w:val="auto"/>
        </w:rPr>
        <w:t xml:space="preserve">- rekomenduojama </w:t>
      </w:r>
      <w:r w:rsidRPr="00250404">
        <w:rPr>
          <w:color w:val="auto"/>
        </w:rPr>
        <w:t>skir</w:t>
      </w:r>
      <w:r w:rsidR="7D0867AD" w:rsidRPr="00250404">
        <w:rPr>
          <w:color w:val="auto"/>
        </w:rPr>
        <w:t>ti</w:t>
      </w:r>
      <w:r w:rsidRPr="00250404">
        <w:rPr>
          <w:color w:val="auto"/>
        </w:rPr>
        <w:t xml:space="preserve"> santykiu 1:1 prioritetą teikiant aparatiniam masažui  </w:t>
      </w:r>
      <w:r w:rsidR="67E843FE" w:rsidRPr="00250404">
        <w:rPr>
          <w:color w:val="auto"/>
        </w:rPr>
        <w:t>(</w:t>
      </w:r>
      <w:r w:rsidR="2D5E12F0" w:rsidRPr="00250404">
        <w:rPr>
          <w:color w:val="auto"/>
        </w:rPr>
        <w:t xml:space="preserve">rekomenduojama </w:t>
      </w:r>
      <w:r w:rsidR="67E843FE" w:rsidRPr="00250404">
        <w:rPr>
          <w:color w:val="auto"/>
        </w:rPr>
        <w:t xml:space="preserve">iki 5 </w:t>
      </w:r>
      <w:r w:rsidR="1403A6F9" w:rsidRPr="00250404">
        <w:rPr>
          <w:color w:val="auto"/>
        </w:rPr>
        <w:t>Procedūr</w:t>
      </w:r>
      <w:r w:rsidR="5A8CE1F5" w:rsidRPr="00250404">
        <w:rPr>
          <w:color w:val="auto"/>
        </w:rPr>
        <w:t>ų</w:t>
      </w:r>
      <w:r w:rsidR="549F6CC2" w:rsidRPr="00250404">
        <w:rPr>
          <w:color w:val="auto"/>
        </w:rPr>
        <w:t xml:space="preserve"> gydymo epizodo metu</w:t>
      </w:r>
      <w:r w:rsidR="67E843FE" w:rsidRPr="00250404">
        <w:rPr>
          <w:color w:val="auto"/>
        </w:rPr>
        <w:t>)</w:t>
      </w:r>
      <w:r w:rsidRPr="00250404">
        <w:rPr>
          <w:color w:val="auto"/>
        </w:rPr>
        <w:t>;</w:t>
      </w:r>
    </w:p>
    <w:p w14:paraId="34CAA374" w14:textId="492ADCFF" w:rsidR="00050924" w:rsidRPr="00250404" w:rsidRDefault="03CEDD04" w:rsidP="00F6001D">
      <w:pPr>
        <w:pStyle w:val="Sraopastraipa"/>
        <w:numPr>
          <w:ilvl w:val="0"/>
          <w:numId w:val="39"/>
        </w:numPr>
        <w:tabs>
          <w:tab w:val="left" w:pos="2268"/>
        </w:tabs>
        <w:spacing w:after="0" w:line="240" w:lineRule="auto"/>
        <w:ind w:left="0" w:firstLine="1418"/>
        <w:rPr>
          <w:color w:val="auto"/>
        </w:rPr>
      </w:pPr>
      <w:r w:rsidRPr="00250404">
        <w:rPr>
          <w:color w:val="auto"/>
        </w:rPr>
        <w:t>Fizioterapija</w:t>
      </w:r>
      <w:r w:rsidR="21BE9E67" w:rsidRPr="00250404">
        <w:rPr>
          <w:color w:val="auto"/>
        </w:rPr>
        <w:t xml:space="preserve"> ir/arba inhaliacijos</w:t>
      </w:r>
      <w:r w:rsidR="36F895B8" w:rsidRPr="00250404">
        <w:rPr>
          <w:color w:val="auto"/>
        </w:rPr>
        <w:t xml:space="preserve"> – </w:t>
      </w:r>
      <w:r w:rsidR="633C5159" w:rsidRPr="00250404">
        <w:rPr>
          <w:color w:val="auto"/>
        </w:rPr>
        <w:t xml:space="preserve">rekomenduojama </w:t>
      </w:r>
      <w:r w:rsidR="36F895B8" w:rsidRPr="00250404">
        <w:rPr>
          <w:color w:val="auto"/>
        </w:rPr>
        <w:t xml:space="preserve">skirti </w:t>
      </w:r>
      <w:r w:rsidR="21BE9E67" w:rsidRPr="00250404">
        <w:rPr>
          <w:color w:val="auto"/>
        </w:rPr>
        <w:t xml:space="preserve">iki </w:t>
      </w:r>
      <w:r w:rsidR="50FB1822" w:rsidRPr="00250404">
        <w:rPr>
          <w:color w:val="auto"/>
        </w:rPr>
        <w:t>2</w:t>
      </w:r>
      <w:r w:rsidR="21BE9E67" w:rsidRPr="00250404">
        <w:rPr>
          <w:color w:val="auto"/>
        </w:rPr>
        <w:t xml:space="preserve">0 </w:t>
      </w:r>
      <w:r w:rsidR="015CB485" w:rsidRPr="00250404">
        <w:rPr>
          <w:color w:val="auto"/>
        </w:rPr>
        <w:t>Procedūr</w:t>
      </w:r>
      <w:r w:rsidR="5EDD8ABB" w:rsidRPr="00250404">
        <w:rPr>
          <w:color w:val="auto"/>
        </w:rPr>
        <w:t>ų</w:t>
      </w:r>
      <w:r w:rsidR="6BFFDC56" w:rsidRPr="00250404">
        <w:rPr>
          <w:color w:val="auto"/>
        </w:rPr>
        <w:t xml:space="preserve"> gydymo epizodo metu</w:t>
      </w:r>
      <w:r w:rsidR="1D29C354" w:rsidRPr="00250404">
        <w:rPr>
          <w:color w:val="auto"/>
        </w:rPr>
        <w:t>;</w:t>
      </w:r>
    </w:p>
    <w:p w14:paraId="13D4F0FD" w14:textId="2E97C10C" w:rsidR="00050924" w:rsidRPr="00250404" w:rsidRDefault="47A9B723" w:rsidP="00F6001D">
      <w:pPr>
        <w:pStyle w:val="Sraopastraipa"/>
        <w:numPr>
          <w:ilvl w:val="0"/>
          <w:numId w:val="39"/>
        </w:numPr>
        <w:tabs>
          <w:tab w:val="left" w:pos="2268"/>
        </w:tabs>
        <w:spacing w:after="0" w:line="240" w:lineRule="auto"/>
        <w:ind w:left="0" w:firstLine="1418"/>
        <w:rPr>
          <w:color w:val="auto"/>
        </w:rPr>
      </w:pPr>
      <w:r w:rsidRPr="00250404">
        <w:rPr>
          <w:color w:val="auto"/>
        </w:rPr>
        <w:t>D</w:t>
      </w:r>
      <w:r w:rsidR="0B0C673E" w:rsidRPr="00250404">
        <w:rPr>
          <w:color w:val="auto"/>
        </w:rPr>
        <w:t>eguon</w:t>
      </w:r>
      <w:r w:rsidR="406ADF86" w:rsidRPr="00250404">
        <w:rPr>
          <w:color w:val="auto"/>
        </w:rPr>
        <w:t>ies terapija</w:t>
      </w:r>
      <w:r w:rsidR="74868188" w:rsidRPr="00250404">
        <w:rPr>
          <w:color w:val="auto"/>
        </w:rPr>
        <w:t>,</w:t>
      </w:r>
      <w:r w:rsidR="0B0C673E" w:rsidRPr="00250404">
        <w:rPr>
          <w:color w:val="auto"/>
        </w:rPr>
        <w:t xml:space="preserve"> </w:t>
      </w:r>
      <w:proofErr w:type="spellStart"/>
      <w:r w:rsidR="0B0C673E" w:rsidRPr="00250404">
        <w:rPr>
          <w:color w:val="auto"/>
        </w:rPr>
        <w:t>halo</w:t>
      </w:r>
      <w:r w:rsidR="559ECE36" w:rsidRPr="00250404">
        <w:rPr>
          <w:color w:val="auto"/>
        </w:rPr>
        <w:t>terapij</w:t>
      </w:r>
      <w:r w:rsidR="700EB365" w:rsidRPr="00250404">
        <w:rPr>
          <w:color w:val="auto"/>
        </w:rPr>
        <w:t>a</w:t>
      </w:r>
      <w:proofErr w:type="spellEnd"/>
      <w:r w:rsidR="26430F1C" w:rsidRPr="00250404">
        <w:rPr>
          <w:color w:val="auto"/>
        </w:rPr>
        <w:t>,</w:t>
      </w:r>
      <w:r w:rsidR="0B0C673E" w:rsidRPr="00250404">
        <w:rPr>
          <w:color w:val="auto"/>
        </w:rPr>
        <w:t xml:space="preserve"> relaksacijos</w:t>
      </w:r>
      <w:r w:rsidR="5397D4DE" w:rsidRPr="00250404">
        <w:rPr>
          <w:color w:val="auto"/>
        </w:rPr>
        <w:t xml:space="preserve"> yra </w:t>
      </w:r>
      <w:r w:rsidR="53F2F35E" w:rsidRPr="00250404">
        <w:rPr>
          <w:color w:val="auto"/>
        </w:rPr>
        <w:t xml:space="preserve">laikomos grupinėmis </w:t>
      </w:r>
      <w:r w:rsidR="00DE089F">
        <w:rPr>
          <w:color w:val="auto"/>
        </w:rPr>
        <w:t>p</w:t>
      </w:r>
      <w:r w:rsidR="00817C2A" w:rsidRPr="00250404">
        <w:rPr>
          <w:color w:val="auto"/>
        </w:rPr>
        <w:t>rocedūr</w:t>
      </w:r>
      <w:r w:rsidR="53F2F35E" w:rsidRPr="00250404">
        <w:rPr>
          <w:color w:val="auto"/>
        </w:rPr>
        <w:t>omis</w:t>
      </w:r>
      <w:r w:rsidR="70643858" w:rsidRPr="00250404">
        <w:rPr>
          <w:color w:val="auto"/>
        </w:rPr>
        <w:t>;</w:t>
      </w:r>
      <w:r w:rsidR="008E2E6C">
        <w:rPr>
          <w:color w:val="auto"/>
        </w:rPr>
        <w:t>.</w:t>
      </w:r>
    </w:p>
    <w:p w14:paraId="3CE578B3" w14:textId="389AD6D5" w:rsidR="7CD2A936" w:rsidRPr="00250404" w:rsidRDefault="005C5293" w:rsidP="005C5293">
      <w:pPr>
        <w:pStyle w:val="Sraopastraipa"/>
        <w:numPr>
          <w:ilvl w:val="2"/>
          <w:numId w:val="62"/>
        </w:numPr>
        <w:tabs>
          <w:tab w:val="left" w:pos="1560"/>
        </w:tabs>
        <w:spacing w:after="0" w:line="240" w:lineRule="auto"/>
        <w:ind w:left="0" w:firstLine="851"/>
        <w:rPr>
          <w:color w:val="auto"/>
        </w:rPr>
      </w:pPr>
      <w:r w:rsidRPr="00250404">
        <w:rPr>
          <w:color w:val="auto"/>
        </w:rPr>
        <w:t>Procedūrų, kurios Sanatorijoje įtrauktos į pradinės ambulatorinės reabilitacijos Bazinės apimties paslaugas, sąrašas pateikiamas šio TA 1 priede</w:t>
      </w:r>
      <w:r w:rsidR="00AB35DE">
        <w:rPr>
          <w:color w:val="auto"/>
        </w:rPr>
        <w:t>.</w:t>
      </w:r>
      <w:r w:rsidR="07ACDDA7" w:rsidRPr="00250404">
        <w:rPr>
          <w:color w:val="auto"/>
        </w:rPr>
        <w:t xml:space="preserve"> </w:t>
      </w:r>
      <w:r w:rsidR="7CD2A936" w:rsidRPr="00250404">
        <w:rPr>
          <w:color w:val="auto"/>
        </w:rPr>
        <w:t xml:space="preserve"> </w:t>
      </w:r>
    </w:p>
    <w:p w14:paraId="0851AB16" w14:textId="608B712B" w:rsidR="004C0977" w:rsidRPr="00250404" w:rsidRDefault="65F53DD1" w:rsidP="007C790E">
      <w:pPr>
        <w:pStyle w:val="Sraopastraipa"/>
        <w:numPr>
          <w:ilvl w:val="2"/>
          <w:numId w:val="62"/>
        </w:numPr>
        <w:tabs>
          <w:tab w:val="left" w:pos="1560"/>
        </w:tabs>
        <w:spacing w:after="0" w:line="240" w:lineRule="auto"/>
        <w:ind w:left="0" w:firstLine="851"/>
        <w:rPr>
          <w:color w:val="auto"/>
        </w:rPr>
      </w:pPr>
      <w:r w:rsidRPr="00250404">
        <w:rPr>
          <w:color w:val="auto"/>
        </w:rPr>
        <w:t>Pacientui skiriamų Procedūrų, numatytų šio TA  5.</w:t>
      </w:r>
      <w:r w:rsidR="7FAFAB62" w:rsidRPr="00250404">
        <w:rPr>
          <w:color w:val="auto"/>
        </w:rPr>
        <w:t>1</w:t>
      </w:r>
      <w:r w:rsidRPr="00250404">
        <w:rPr>
          <w:color w:val="auto"/>
        </w:rPr>
        <w:t>.</w:t>
      </w:r>
      <w:r w:rsidR="6079233E" w:rsidRPr="00250404">
        <w:rPr>
          <w:color w:val="auto"/>
        </w:rPr>
        <w:t>8</w:t>
      </w:r>
      <w:r w:rsidRPr="00250404">
        <w:rPr>
          <w:color w:val="auto"/>
        </w:rPr>
        <w:t xml:space="preserve"> punkte, santykis gali būti keičiamas FMR gydytojo sprendimu atsižvelgiant į Paciento būklę ir indikacijas.</w:t>
      </w:r>
    </w:p>
    <w:p w14:paraId="3FD2B54F" w14:textId="57A399F7" w:rsidR="007C790E" w:rsidRDefault="008E2E6C" w:rsidP="007C790E">
      <w:pPr>
        <w:pStyle w:val="Sraopastraipa"/>
        <w:numPr>
          <w:ilvl w:val="2"/>
          <w:numId w:val="62"/>
        </w:numPr>
        <w:tabs>
          <w:tab w:val="left" w:pos="1560"/>
        </w:tabs>
        <w:spacing w:after="0" w:line="240" w:lineRule="auto"/>
        <w:ind w:left="0" w:firstLine="851"/>
        <w:rPr>
          <w:color w:val="auto"/>
        </w:rPr>
      </w:pPr>
      <w:r>
        <w:rPr>
          <w:color w:val="auto"/>
        </w:rPr>
        <w:t>K</w:t>
      </w:r>
      <w:r w:rsidR="007C790E" w:rsidRPr="00250404">
        <w:rPr>
          <w:color w:val="auto"/>
        </w:rPr>
        <w:t>itos Procedūros gali būti skiriamos nesant kontraindikacijų ir papildomai jas apmokėjus pagal Sanatorijos generalinio direktoriaus įsakymu patvirtintą Mokamų ASPP teikimo tvarkos aprašą.</w:t>
      </w:r>
    </w:p>
    <w:p w14:paraId="5DB8DE9C" w14:textId="1DCE4E26" w:rsidR="008E2E6C" w:rsidRDefault="008E2E6C" w:rsidP="007C790E">
      <w:pPr>
        <w:pStyle w:val="Sraopastraipa"/>
        <w:numPr>
          <w:ilvl w:val="2"/>
          <w:numId w:val="62"/>
        </w:numPr>
        <w:tabs>
          <w:tab w:val="left" w:pos="1560"/>
        </w:tabs>
        <w:spacing w:after="0" w:line="240" w:lineRule="auto"/>
        <w:ind w:left="0" w:firstLine="851"/>
        <w:rPr>
          <w:color w:val="auto"/>
        </w:rPr>
      </w:pPr>
      <w:r>
        <w:rPr>
          <w:color w:val="auto"/>
        </w:rPr>
        <w:t>Tais atvejais kai Pacientas, kuriam teikiamos PSDF biudžeto lėšomis apmokamos pradinės ambulatorinės reabilitacijos paslaugos, įsigyja Sanatorijoje teikiamas mokamas nemedicinines apgyvendinimo paslauga</w:t>
      </w:r>
      <w:r w:rsidRPr="008E2E6C">
        <w:rPr>
          <w:color w:val="auto"/>
        </w:rPr>
        <w:t xml:space="preserve">s, </w:t>
      </w:r>
      <w:r w:rsidRPr="00FC5C15">
        <w:rPr>
          <w:rStyle w:val="cf01"/>
          <w:rFonts w:ascii="Times New Roman" w:hAnsi="Times New Roman" w:cs="Times New Roman"/>
          <w:sz w:val="24"/>
          <w:szCs w:val="24"/>
        </w:rPr>
        <w:t xml:space="preserve">pradinės medicininės reabilitacijos paslaugos </w:t>
      </w:r>
      <w:r>
        <w:rPr>
          <w:rStyle w:val="cf01"/>
          <w:rFonts w:ascii="Times New Roman" w:hAnsi="Times New Roman" w:cs="Times New Roman"/>
          <w:sz w:val="24"/>
          <w:szCs w:val="24"/>
        </w:rPr>
        <w:t xml:space="preserve">gali būti </w:t>
      </w:r>
      <w:r w:rsidRPr="00FC5C15">
        <w:rPr>
          <w:rStyle w:val="cf01"/>
          <w:rFonts w:ascii="Times New Roman" w:hAnsi="Times New Roman" w:cs="Times New Roman"/>
          <w:sz w:val="24"/>
          <w:szCs w:val="24"/>
        </w:rPr>
        <w:t xml:space="preserve">teikiamos 7 dienas per savaitę. </w:t>
      </w:r>
    </w:p>
    <w:p w14:paraId="48E8EDD0" w14:textId="29FB1EEF" w:rsidR="007C790E" w:rsidRPr="00250404" w:rsidRDefault="2799B59F" w:rsidP="007C790E">
      <w:pPr>
        <w:pStyle w:val="Sraopastraipa"/>
        <w:numPr>
          <w:ilvl w:val="2"/>
          <w:numId w:val="62"/>
        </w:numPr>
        <w:tabs>
          <w:tab w:val="left" w:pos="1560"/>
        </w:tabs>
        <w:spacing w:after="0" w:line="240" w:lineRule="auto"/>
        <w:ind w:left="0" w:firstLine="851"/>
        <w:rPr>
          <w:color w:val="auto"/>
        </w:rPr>
      </w:pPr>
      <w:r w:rsidRPr="00250404">
        <w:rPr>
          <w:color w:val="auto"/>
        </w:rPr>
        <w:lastRenderedPageBreak/>
        <w:t xml:space="preserve">Procedūrų atšaukimas ir perkėlimas: Jeigu Pacientas informuoja apie neatvykimą ne vėliau kaip 2 val. iki Procedūros, Procedūrą leidžiama perkelti nepažeidžiant šio TA nustatytos tvarkos. Procedūros gali būti atšaukiamos paskambinus </w:t>
      </w:r>
      <w:r w:rsidR="177A48ED" w:rsidRPr="00250404">
        <w:rPr>
          <w:color w:val="auto"/>
        </w:rPr>
        <w:t>bendruoju Sanatorijos telefonu</w:t>
      </w:r>
      <w:r w:rsidRPr="00250404">
        <w:rPr>
          <w:color w:val="auto"/>
        </w:rPr>
        <w:t xml:space="preserve"> arba informavus registratūrą. Procedūrų grafikas sudaromas ir koreguojamas gydyklų registratūrose. Jeigu Pacientas neatvyksta į Procedūrą (-</w:t>
      </w:r>
      <w:proofErr w:type="spellStart"/>
      <w:r w:rsidRPr="00250404">
        <w:rPr>
          <w:color w:val="auto"/>
        </w:rPr>
        <w:t>as</w:t>
      </w:r>
      <w:proofErr w:type="spellEnd"/>
      <w:r w:rsidRPr="00250404">
        <w:rPr>
          <w:color w:val="auto"/>
        </w:rPr>
        <w:t>) nepranešęs apie neatvykimą, reabilitacija gali būti nutraukiama.</w:t>
      </w:r>
    </w:p>
    <w:p w14:paraId="096AE04B" w14:textId="6A4FC6F6" w:rsidR="00AC1573" w:rsidRPr="00AC1573" w:rsidRDefault="007C790E" w:rsidP="00AC1573">
      <w:pPr>
        <w:pStyle w:val="Sraopastraipa"/>
        <w:numPr>
          <w:ilvl w:val="2"/>
          <w:numId w:val="62"/>
        </w:numPr>
        <w:tabs>
          <w:tab w:val="left" w:pos="1560"/>
        </w:tabs>
        <w:spacing w:after="0" w:line="240" w:lineRule="auto"/>
        <w:ind w:left="0" w:firstLine="851"/>
        <w:rPr>
          <w:color w:val="auto"/>
        </w:rPr>
      </w:pPr>
      <w:r w:rsidRPr="00250404">
        <w:rPr>
          <w:color w:val="000000" w:themeColor="text1"/>
        </w:rPr>
        <w:t>Pradinės ambulatorinės medicininės reabilitacijos paslaugos suaugusiesiems dėl tos pačios ligos, koduojamos tuo pačiu ligos kodu pagal Tarptautinės statistinės ligų ir sveikatos sutrikimų klasifikacijos dešimtąjį pataisytą ir papildytą leidimą „Sisteminis ligų sąrašas“ (Australijos modifikacija, TLK-10-AM), patvirtintą Lietuvos Respublikos sveikatos apsaugos ministro 2011 m. vasario 23 d. įsakymu Nr. V 164 „Dėl Tarptautinės statistinės ligų ir sveikatos sutrikimų klasifikacijos dešimtojo pataisyto ir papildyto leidimo „Sisteminis ligų sąrašas“ (Australijos modifikacija, TLK-10-AM) įdiegimo“ (toliau – TLK-10-AM), paūmėjimo skiriamos ne daugiau kaip 2 kartus per kalendorinius metus.</w:t>
      </w:r>
    </w:p>
    <w:p w14:paraId="2742A210" w14:textId="77777777" w:rsidR="00AC1573" w:rsidRPr="00AC1573" w:rsidRDefault="00AC1573" w:rsidP="00AC1573">
      <w:pPr>
        <w:pStyle w:val="Sraopastraipa"/>
        <w:tabs>
          <w:tab w:val="left" w:pos="1560"/>
        </w:tabs>
        <w:spacing w:after="0" w:line="240" w:lineRule="auto"/>
        <w:ind w:left="851" w:firstLine="0"/>
        <w:rPr>
          <w:color w:val="auto"/>
        </w:rPr>
      </w:pPr>
    </w:p>
    <w:tbl>
      <w:tblPr>
        <w:tblW w:w="9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3240"/>
        <w:gridCol w:w="3240"/>
      </w:tblGrid>
      <w:tr w:rsidR="00464E27" w:rsidRPr="00AC1573" w14:paraId="6023E046" w14:textId="77777777" w:rsidTr="002D7C00">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72CCDE2F" w14:textId="77777777" w:rsidR="00464E27" w:rsidRPr="00AC1573" w:rsidRDefault="00464E27" w:rsidP="002D7C00">
            <w:pPr>
              <w:pStyle w:val="Sraopastraipa"/>
              <w:tabs>
                <w:tab w:val="left" w:pos="1418"/>
              </w:tabs>
              <w:ind w:left="1276" w:hanging="1149"/>
              <w:rPr>
                <w:b/>
                <w:bCs/>
              </w:rPr>
            </w:pPr>
            <w:r w:rsidRPr="00AC1573">
              <w:rPr>
                <w:b/>
                <w:bCs/>
              </w:rPr>
              <w:t>Grupė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38749F85" w14:textId="77777777" w:rsidR="00464E27" w:rsidRPr="00AC1573" w:rsidRDefault="00464E27" w:rsidP="002D7C00">
            <w:pPr>
              <w:pStyle w:val="Sraopastraipa"/>
              <w:tabs>
                <w:tab w:val="left" w:pos="1418"/>
              </w:tabs>
              <w:ind w:left="1276" w:hanging="1149"/>
              <w:rPr>
                <w:b/>
                <w:bCs/>
              </w:rPr>
            </w:pPr>
            <w:r w:rsidRPr="00AC1573">
              <w:rPr>
                <w:b/>
                <w:bCs/>
              </w:rPr>
              <w:t>Procedūrų skaičius (5 dienų)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6D188143" w14:textId="77777777" w:rsidR="00464E27" w:rsidRPr="00AC1573" w:rsidRDefault="00464E27" w:rsidP="002D7C00">
            <w:pPr>
              <w:pStyle w:val="Sraopastraipa"/>
              <w:tabs>
                <w:tab w:val="left" w:pos="1418"/>
              </w:tabs>
              <w:ind w:left="1276" w:hanging="1149"/>
              <w:rPr>
                <w:b/>
                <w:bCs/>
              </w:rPr>
            </w:pPr>
            <w:r w:rsidRPr="00AC1573">
              <w:rPr>
                <w:b/>
                <w:bCs/>
              </w:rPr>
              <w:t>Procedūrų skaičius (8 dienų) </w:t>
            </w:r>
          </w:p>
        </w:tc>
      </w:tr>
      <w:tr w:rsidR="00464E27" w:rsidRPr="00AC1573" w14:paraId="525449CB" w14:textId="77777777" w:rsidTr="002D7C00">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5B5FBDDC" w14:textId="77777777" w:rsidR="00464E27" w:rsidRPr="00AC1573" w:rsidRDefault="00464E27" w:rsidP="002D7C00">
            <w:pPr>
              <w:pStyle w:val="Sraopastraipa"/>
              <w:tabs>
                <w:tab w:val="left" w:pos="1418"/>
              </w:tabs>
              <w:ind w:left="1276" w:hanging="1149"/>
            </w:pPr>
            <w:r w:rsidRPr="00AC1573">
              <w:t>Kineziterapija ir </w:t>
            </w:r>
            <w:proofErr w:type="spellStart"/>
            <w:r w:rsidRPr="00AC1573">
              <w:t>ergoterapija</w:t>
            </w:r>
            <w:proofErr w:type="spellEnd"/>
            <w:r w:rsidRPr="00AC1573">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0303985D" w14:textId="77777777" w:rsidR="00464E27" w:rsidRPr="00AC1573" w:rsidRDefault="00464E27" w:rsidP="002D7C00">
            <w:pPr>
              <w:pStyle w:val="Sraopastraipa"/>
              <w:tabs>
                <w:tab w:val="left" w:pos="1418"/>
              </w:tabs>
              <w:ind w:left="1276" w:hanging="1149"/>
            </w:pPr>
            <w:r w:rsidRPr="00AC1573">
              <w:t>5 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3BF8C96E" w14:textId="77777777" w:rsidR="00464E27" w:rsidRPr="00AC1573" w:rsidRDefault="00464E27" w:rsidP="002D7C00">
            <w:pPr>
              <w:pStyle w:val="Sraopastraipa"/>
              <w:tabs>
                <w:tab w:val="left" w:pos="1418"/>
              </w:tabs>
              <w:ind w:left="1276" w:hanging="1149"/>
            </w:pPr>
            <w:r w:rsidRPr="00AC1573">
              <w:t>8 </w:t>
            </w:r>
          </w:p>
        </w:tc>
      </w:tr>
      <w:tr w:rsidR="00464E27" w:rsidRPr="00AC1573" w14:paraId="53C0208C" w14:textId="77777777" w:rsidTr="002D7C00">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069FD082" w14:textId="77777777" w:rsidR="00464E27" w:rsidRPr="00AC1573" w:rsidRDefault="00464E27" w:rsidP="002D7C00">
            <w:pPr>
              <w:pStyle w:val="Sraopastraipa"/>
              <w:tabs>
                <w:tab w:val="left" w:pos="1418"/>
              </w:tabs>
              <w:ind w:left="1276" w:hanging="1149"/>
            </w:pPr>
            <w:r w:rsidRPr="00AC1573">
              <w:t>Fizioterapija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3C0EC3F3" w14:textId="77777777" w:rsidR="00464E27" w:rsidRPr="00AC1573" w:rsidRDefault="00464E27" w:rsidP="002D7C00">
            <w:pPr>
              <w:pStyle w:val="Sraopastraipa"/>
              <w:tabs>
                <w:tab w:val="left" w:pos="1418"/>
              </w:tabs>
              <w:ind w:left="1276" w:hanging="1149"/>
            </w:pPr>
            <w:r w:rsidRPr="00AC1573">
              <w:t>10 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1D800803" w14:textId="77777777" w:rsidR="00464E27" w:rsidRPr="00AC1573" w:rsidRDefault="00464E27" w:rsidP="002D7C00">
            <w:pPr>
              <w:pStyle w:val="Sraopastraipa"/>
              <w:tabs>
                <w:tab w:val="left" w:pos="1418"/>
              </w:tabs>
              <w:ind w:left="1276" w:hanging="1149"/>
            </w:pPr>
            <w:r w:rsidRPr="00AC1573">
              <w:t>8 </w:t>
            </w:r>
          </w:p>
        </w:tc>
      </w:tr>
      <w:tr w:rsidR="00464E27" w:rsidRPr="00AC1573" w14:paraId="2F6672A3" w14:textId="77777777" w:rsidTr="002D7C00">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0CAD8350" w14:textId="77777777" w:rsidR="00464E27" w:rsidRPr="00AC1573" w:rsidRDefault="00464E27" w:rsidP="002D7C00">
            <w:pPr>
              <w:pStyle w:val="Sraopastraipa"/>
              <w:tabs>
                <w:tab w:val="left" w:pos="1418"/>
              </w:tabs>
              <w:ind w:left="1276" w:hanging="1149"/>
            </w:pPr>
            <w:r w:rsidRPr="00AC1573">
              <w:t>Masažas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77934F7A" w14:textId="77777777" w:rsidR="00464E27" w:rsidRPr="00AC1573" w:rsidRDefault="00464E27" w:rsidP="002D7C00">
            <w:pPr>
              <w:pStyle w:val="Sraopastraipa"/>
              <w:tabs>
                <w:tab w:val="left" w:pos="1418"/>
              </w:tabs>
              <w:ind w:left="1276" w:hanging="1149"/>
            </w:pPr>
            <w:r w:rsidRPr="00AC1573">
              <w:t>5 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695CFD18" w14:textId="77777777" w:rsidR="00464E27" w:rsidRPr="00AC1573" w:rsidRDefault="00464E27" w:rsidP="002D7C00">
            <w:pPr>
              <w:pStyle w:val="Sraopastraipa"/>
              <w:tabs>
                <w:tab w:val="left" w:pos="1418"/>
              </w:tabs>
              <w:ind w:left="1276" w:hanging="1149"/>
            </w:pPr>
            <w:r w:rsidRPr="00AC1573">
              <w:t>4 </w:t>
            </w:r>
          </w:p>
        </w:tc>
      </w:tr>
      <w:tr w:rsidR="00464E27" w:rsidRPr="00AC1573" w14:paraId="1C9EB519" w14:textId="77777777" w:rsidTr="002D7C00">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0848A6CB" w14:textId="77777777" w:rsidR="00464E27" w:rsidRPr="00AC1573" w:rsidRDefault="00464E27" w:rsidP="002D7C00">
            <w:pPr>
              <w:pStyle w:val="Sraopastraipa"/>
              <w:tabs>
                <w:tab w:val="left" w:pos="1418"/>
              </w:tabs>
              <w:ind w:left="1276" w:hanging="1149"/>
            </w:pPr>
            <w:r w:rsidRPr="00AC1573">
              <w:t>Relaksacijos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66336979" w14:textId="77777777" w:rsidR="00464E27" w:rsidRPr="00AC1573" w:rsidRDefault="00464E27" w:rsidP="002D7C00">
            <w:pPr>
              <w:pStyle w:val="Sraopastraipa"/>
              <w:tabs>
                <w:tab w:val="left" w:pos="1418"/>
              </w:tabs>
              <w:ind w:left="1276" w:hanging="1149"/>
            </w:pPr>
            <w:r w:rsidRPr="00AC1573">
              <w:t>5 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5D623BD8" w14:textId="77777777" w:rsidR="00464E27" w:rsidRPr="00AC1573" w:rsidRDefault="00464E27" w:rsidP="002D7C00">
            <w:pPr>
              <w:pStyle w:val="Sraopastraipa"/>
              <w:tabs>
                <w:tab w:val="left" w:pos="1418"/>
              </w:tabs>
              <w:ind w:left="1276" w:hanging="1149"/>
            </w:pPr>
            <w:r w:rsidRPr="00AC1573">
              <w:t>4</w:t>
            </w:r>
          </w:p>
        </w:tc>
      </w:tr>
    </w:tbl>
    <w:p w14:paraId="43974346" w14:textId="6C6934BA" w:rsidR="00ED0E44" w:rsidRPr="00FC5C15" w:rsidRDefault="00ED0E44" w:rsidP="00FC5C15">
      <w:pPr>
        <w:pStyle w:val="Sraopastraipa"/>
        <w:tabs>
          <w:tab w:val="left" w:pos="1418"/>
        </w:tabs>
        <w:spacing w:after="0" w:line="240" w:lineRule="auto"/>
        <w:ind w:left="1276" w:firstLine="0"/>
        <w:rPr>
          <w:strike/>
        </w:rPr>
      </w:pPr>
    </w:p>
    <w:p w14:paraId="66244E85" w14:textId="77777777" w:rsidR="00811ABC" w:rsidRPr="00F6001D" w:rsidRDefault="00811ABC" w:rsidP="00811ABC">
      <w:pPr>
        <w:numPr>
          <w:ilvl w:val="1"/>
          <w:numId w:val="31"/>
        </w:numPr>
        <w:tabs>
          <w:tab w:val="left" w:pos="993"/>
        </w:tabs>
        <w:spacing w:after="0" w:line="240" w:lineRule="auto"/>
        <w:ind w:firstLine="426"/>
        <w:rPr>
          <w:color w:val="auto"/>
        </w:rPr>
      </w:pPr>
      <w:r>
        <w:rPr>
          <w:b/>
          <w:bCs/>
        </w:rPr>
        <w:t>Pacient</w:t>
      </w:r>
      <w:r w:rsidRPr="00F6001D">
        <w:rPr>
          <w:b/>
          <w:bCs/>
        </w:rPr>
        <w:t xml:space="preserve">ui, atvykusiam į Sanatoriją </w:t>
      </w:r>
      <w:r w:rsidRPr="00F6001D">
        <w:rPr>
          <w:b/>
          <w:bCs/>
          <w:color w:val="000000" w:themeColor="text1"/>
        </w:rPr>
        <w:t xml:space="preserve">PSDF lėšomis apmokamai </w:t>
      </w:r>
      <w:r w:rsidRPr="00F6001D">
        <w:rPr>
          <w:b/>
          <w:bCs/>
        </w:rPr>
        <w:t>ambulatorinei medicininei reabilitacijai</w:t>
      </w:r>
      <w:r w:rsidRPr="00F6001D">
        <w:rPr>
          <w:b/>
          <w:bCs/>
          <w:color w:val="auto"/>
        </w:rPr>
        <w:t xml:space="preserve"> teikiamos paslaugos </w:t>
      </w:r>
      <w:r w:rsidRPr="00F6001D">
        <w:rPr>
          <w:b/>
          <w:bCs/>
        </w:rPr>
        <w:t>(Bazinės apimties paslaugos)</w:t>
      </w:r>
      <w:r w:rsidRPr="00F6001D">
        <w:rPr>
          <w:b/>
          <w:bCs/>
          <w:color w:val="auto"/>
        </w:rPr>
        <w:t>:</w:t>
      </w:r>
    </w:p>
    <w:p w14:paraId="19E53BC1" w14:textId="77777777" w:rsidR="00811ABC" w:rsidRPr="00F6001D" w:rsidRDefault="00811ABC" w:rsidP="00811ABC">
      <w:pPr>
        <w:pStyle w:val="Sraopastraipa"/>
        <w:numPr>
          <w:ilvl w:val="0"/>
          <w:numId w:val="55"/>
        </w:numPr>
        <w:spacing w:after="0" w:line="240" w:lineRule="auto"/>
        <w:ind w:left="0" w:firstLine="1276"/>
      </w:pPr>
      <w:r w:rsidRPr="001F0A24">
        <w:rPr>
          <w:color w:val="000000" w:themeColor="text1"/>
        </w:rPr>
        <w:t>ambulatorinės medicininės reabilitacijos paslaugos</w:t>
      </w:r>
      <w:r w:rsidRPr="001F0A24">
        <w:rPr>
          <w:color w:val="auto"/>
        </w:rPr>
        <w:t xml:space="preserve"> teikiamos </w:t>
      </w:r>
      <w:r w:rsidRPr="001F0A24">
        <w:rPr>
          <w:color w:val="000000" w:themeColor="text1"/>
        </w:rPr>
        <w:t xml:space="preserve"> darbo  dienomis 5  dienas per savaitę. </w:t>
      </w:r>
    </w:p>
    <w:p w14:paraId="0A32231F" w14:textId="31FB4C4E" w:rsidR="00811ABC" w:rsidRPr="00F6001D" w:rsidRDefault="00811ABC" w:rsidP="00811ABC">
      <w:pPr>
        <w:pStyle w:val="Sraopastraipa"/>
        <w:numPr>
          <w:ilvl w:val="0"/>
          <w:numId w:val="55"/>
        </w:numPr>
        <w:spacing w:after="0" w:line="240" w:lineRule="auto"/>
        <w:ind w:left="0" w:firstLine="1276"/>
      </w:pPr>
      <w:r>
        <w:t xml:space="preserve">Procedūros skiriamos pagal susirgimo profilį </w:t>
      </w:r>
      <w:r w:rsidRPr="3516978E">
        <w:rPr>
          <w:color w:val="000000" w:themeColor="text1"/>
        </w:rPr>
        <w:t>(tik</w:t>
      </w:r>
      <w:r w:rsidRPr="3516978E">
        <w:rPr>
          <w:color w:val="FF0000"/>
        </w:rPr>
        <w:t xml:space="preserve"> </w:t>
      </w:r>
      <w:r w:rsidRPr="3516978E">
        <w:rPr>
          <w:color w:val="000000" w:themeColor="text1"/>
        </w:rPr>
        <w:t>dėl pagrindinės ligos, kuri yra nurodyta Paciento siuntime ir formoje Nr. E027 „Siuntimas konsultacijai, tyrimams, gydymui“),</w:t>
      </w:r>
      <w:r>
        <w:t xml:space="preserve"> paslaugų apimtis vienam Pacientui – vidutiniškai 3 Procedūros per dieną (medicininės reabilitacijos specialistų konsultacijos laikomos Procedūromis)</w:t>
      </w:r>
      <w:r w:rsidR="00464E27">
        <w:t xml:space="preserve"> </w:t>
      </w:r>
    </w:p>
    <w:p w14:paraId="407A2518" w14:textId="10AB20EF" w:rsidR="00811ABC" w:rsidRPr="001F0A24" w:rsidRDefault="00811ABC" w:rsidP="00811ABC">
      <w:pPr>
        <w:pStyle w:val="Sraopastraipa"/>
        <w:numPr>
          <w:ilvl w:val="0"/>
          <w:numId w:val="55"/>
        </w:numPr>
        <w:spacing w:after="0" w:line="240" w:lineRule="auto"/>
        <w:ind w:left="0" w:firstLine="1276"/>
        <w:rPr>
          <w:color w:val="000000" w:themeColor="text1"/>
        </w:rPr>
      </w:pPr>
      <w:r w:rsidRPr="27C7043C">
        <w:rPr>
          <w:color w:val="auto"/>
        </w:rPr>
        <w:t>Jeigu yra išduodamas nedarbingumas, Procedūros skiriamos kasdien</w:t>
      </w:r>
      <w:r w:rsidR="00AB35DE">
        <w:rPr>
          <w:color w:val="auto"/>
        </w:rPr>
        <w:t xml:space="preserve"> darbo dienomis</w:t>
      </w:r>
      <w:r w:rsidR="008E2E6C">
        <w:rPr>
          <w:color w:val="auto"/>
        </w:rPr>
        <w:t>.</w:t>
      </w:r>
      <w:r w:rsidR="000126AC">
        <w:rPr>
          <w:color w:val="auto"/>
        </w:rPr>
        <w:t xml:space="preserve"> </w:t>
      </w:r>
      <w:r w:rsidR="00464E27">
        <w:rPr>
          <w:color w:val="auto"/>
        </w:rPr>
        <w:t xml:space="preserve">Procedūros gali būti skiriamos FMR gydytojo konsultacijos dieną ar kitą po jos einančią dieną. </w:t>
      </w:r>
      <w:r w:rsidR="000126AC">
        <w:rPr>
          <w:color w:val="auto"/>
        </w:rPr>
        <w:t>Nedarbingumo pažymėjimas Pacientui išduodamas tik dėl tų dienų, kada jam yra teikiamos Procedūros</w:t>
      </w:r>
    </w:p>
    <w:p w14:paraId="28EDD27A" w14:textId="77777777" w:rsidR="00811ABC" w:rsidRPr="0048640A" w:rsidRDefault="00811ABC" w:rsidP="00811ABC">
      <w:pPr>
        <w:pStyle w:val="Sraopastraipa"/>
        <w:numPr>
          <w:ilvl w:val="0"/>
          <w:numId w:val="55"/>
        </w:numPr>
        <w:spacing w:after="0" w:line="240" w:lineRule="auto"/>
        <w:ind w:left="0" w:firstLine="1276"/>
        <w:rPr>
          <w:color w:val="auto"/>
        </w:rPr>
      </w:pPr>
      <w:r w:rsidRPr="27C7043C">
        <w:rPr>
          <w:color w:val="auto"/>
        </w:rPr>
        <w:t>Jei Pacientas neturi nedarbingumo pažymėjimo, Procedūros gali būti skiriamos ne kasdien tačiau turi būti atliktos per 30 kalendorinių dienų nuo atvykimo.</w:t>
      </w:r>
    </w:p>
    <w:p w14:paraId="46B0541B" w14:textId="77777777" w:rsidR="00811ABC" w:rsidRPr="00F6001D" w:rsidRDefault="00811ABC" w:rsidP="00811ABC">
      <w:pPr>
        <w:pStyle w:val="Sraopastraipa"/>
        <w:numPr>
          <w:ilvl w:val="0"/>
          <w:numId w:val="55"/>
        </w:numPr>
        <w:spacing w:after="0" w:line="240" w:lineRule="auto"/>
        <w:ind w:left="0" w:firstLine="1276"/>
      </w:pPr>
      <w:r w:rsidRPr="3516978E">
        <w:rPr>
          <w:color w:val="auto"/>
        </w:rPr>
        <w:t xml:space="preserve">Biopsichosocialinių </w:t>
      </w:r>
      <w:r w:rsidRPr="3516978E">
        <w:rPr>
          <w:color w:val="000000" w:themeColor="text1"/>
        </w:rPr>
        <w:t>funkcijų vertinimas atliekamas ambulatorinės medicininės reabilitacijos pradžioje ir pabaigoje, esant indikacijų reabilitacijos eigoje. Reabilitacijos programa koreguojama pagal poreikį</w:t>
      </w:r>
      <w:r>
        <w:t>.</w:t>
      </w:r>
    </w:p>
    <w:p w14:paraId="75977C14" w14:textId="77777777" w:rsidR="00811ABC" w:rsidRPr="00F6001D" w:rsidRDefault="00811ABC" w:rsidP="00811ABC">
      <w:pPr>
        <w:pStyle w:val="Sraopastraipa"/>
        <w:numPr>
          <w:ilvl w:val="0"/>
          <w:numId w:val="55"/>
        </w:numPr>
        <w:spacing w:after="0" w:line="240" w:lineRule="auto"/>
        <w:ind w:left="0" w:firstLine="1276"/>
      </w:pPr>
      <w:r>
        <w:t>Ambulatorinės medicininės reabilitacijos, apmokamos iš PSDF biudžeto lėšų, paslaugas sudaro šios reabilitacijos priemonių grupės:</w:t>
      </w:r>
    </w:p>
    <w:p w14:paraId="4F7FF729" w14:textId="0ED5C334" w:rsidR="00811ABC" w:rsidRDefault="00811ABC" w:rsidP="00811ABC">
      <w:pPr>
        <w:pStyle w:val="Sraopastraipa"/>
        <w:numPr>
          <w:ilvl w:val="0"/>
          <w:numId w:val="40"/>
        </w:numPr>
        <w:tabs>
          <w:tab w:val="left" w:pos="1985"/>
        </w:tabs>
        <w:spacing w:after="0" w:line="240" w:lineRule="auto"/>
        <w:ind w:left="0" w:firstLine="1134"/>
        <w:rPr>
          <w:color w:val="auto"/>
        </w:rPr>
      </w:pPr>
      <w:r w:rsidRPr="27C7043C">
        <w:rPr>
          <w:color w:val="auto"/>
        </w:rPr>
        <w:t>FMR gydytojo konsultacijos (</w:t>
      </w:r>
      <w:r>
        <w:rPr>
          <w:color w:val="auto"/>
        </w:rPr>
        <w:t>kiekvienam pacientui priklauso 2</w:t>
      </w:r>
      <w:r w:rsidRPr="27C7043C">
        <w:rPr>
          <w:color w:val="auto"/>
        </w:rPr>
        <w:t xml:space="preserve"> konsultacij</w:t>
      </w:r>
      <w:r>
        <w:rPr>
          <w:color w:val="auto"/>
        </w:rPr>
        <w:t>os</w:t>
      </w:r>
      <w:r w:rsidRPr="27C7043C">
        <w:rPr>
          <w:color w:val="auto"/>
        </w:rPr>
        <w:t xml:space="preserve"> gydymo epizodo metu</w:t>
      </w:r>
      <w:r w:rsidR="008E2E6C">
        <w:rPr>
          <w:color w:val="auto"/>
        </w:rPr>
        <w:t>;</w:t>
      </w:r>
      <w:r w:rsidRPr="27C7043C">
        <w:rPr>
          <w:color w:val="auto"/>
        </w:rPr>
        <w:t xml:space="preserve"> </w:t>
      </w:r>
    </w:p>
    <w:p w14:paraId="7B39CF4F" w14:textId="0A37D1CF" w:rsidR="00811ABC" w:rsidRPr="00F6001D" w:rsidRDefault="00811ABC" w:rsidP="00811ABC">
      <w:pPr>
        <w:pStyle w:val="Sraopastraipa"/>
        <w:numPr>
          <w:ilvl w:val="0"/>
          <w:numId w:val="40"/>
        </w:numPr>
        <w:tabs>
          <w:tab w:val="left" w:pos="1985"/>
        </w:tabs>
        <w:spacing w:after="0" w:line="240" w:lineRule="auto"/>
        <w:ind w:left="0" w:firstLine="1134"/>
        <w:rPr>
          <w:color w:val="000000" w:themeColor="text1"/>
        </w:rPr>
      </w:pPr>
      <w:r w:rsidRPr="4DDD7D21">
        <w:rPr>
          <w:color w:val="auto"/>
        </w:rPr>
        <w:t>Kineziterapija - g</w:t>
      </w:r>
      <w:r w:rsidRPr="00455D04">
        <w:rPr>
          <w:color w:val="333333"/>
        </w:rPr>
        <w:t xml:space="preserve">ali būti skiriama individuali arba grupėje. Reabilitacijos pradžioje ir pabaigoje </w:t>
      </w:r>
      <w:r>
        <w:rPr>
          <w:color w:val="333333"/>
        </w:rPr>
        <w:t xml:space="preserve">gali būti </w:t>
      </w:r>
      <w:r w:rsidRPr="00455D04">
        <w:rPr>
          <w:color w:val="333333"/>
        </w:rPr>
        <w:t>skiriamos kineziterapeuto konsultacijos, kurios įskaičiuojamos į bendrą bazinės apimties paslaugų skaičių</w:t>
      </w:r>
      <w:r w:rsidRPr="4DDD7D21">
        <w:rPr>
          <w:color w:val="auto"/>
        </w:rPr>
        <w:t>;</w:t>
      </w:r>
    </w:p>
    <w:p w14:paraId="73D30DB8" w14:textId="7A738736" w:rsidR="00811ABC" w:rsidRPr="00152795" w:rsidRDefault="00811ABC" w:rsidP="00152795">
      <w:pPr>
        <w:pStyle w:val="Sraopastraipa"/>
        <w:numPr>
          <w:ilvl w:val="0"/>
          <w:numId w:val="40"/>
        </w:numPr>
        <w:tabs>
          <w:tab w:val="left" w:pos="1985"/>
        </w:tabs>
        <w:spacing w:after="0" w:line="240" w:lineRule="auto"/>
        <w:ind w:left="0" w:firstLine="1134"/>
        <w:rPr>
          <w:color w:val="000000" w:themeColor="text1"/>
        </w:rPr>
      </w:pPr>
      <w:proofErr w:type="spellStart"/>
      <w:r w:rsidRPr="00152795">
        <w:rPr>
          <w:color w:val="auto"/>
        </w:rPr>
        <w:t>ergoterapija</w:t>
      </w:r>
      <w:proofErr w:type="spellEnd"/>
      <w:r w:rsidRPr="00152795">
        <w:rPr>
          <w:color w:val="auto"/>
        </w:rPr>
        <w:t xml:space="preserve"> be ergoterapeuto konsultacijos skiriant po 1 Procedūrą per dieną</w:t>
      </w:r>
      <w:r w:rsidRPr="00152795">
        <w:rPr>
          <w:color w:val="333333"/>
        </w:rPr>
        <w:t xml:space="preserve"> (esant indikacijų). Ergoterapeuto konsultacija neskiriama</w:t>
      </w:r>
      <w:r w:rsidRPr="00152795">
        <w:rPr>
          <w:color w:val="auto"/>
        </w:rPr>
        <w:t>;</w:t>
      </w:r>
      <w:r w:rsidR="00AB35DE" w:rsidRPr="00152795">
        <w:rPr>
          <w:color w:val="auto"/>
        </w:rPr>
        <w:t xml:space="preserve"> </w:t>
      </w:r>
      <w:r w:rsidR="00152795" w:rsidRPr="00152795">
        <w:rPr>
          <w:color w:val="auto"/>
        </w:rPr>
        <w:t xml:space="preserve">kineziterapijos ir </w:t>
      </w:r>
      <w:proofErr w:type="spellStart"/>
      <w:r w:rsidR="00152795" w:rsidRPr="00152795">
        <w:rPr>
          <w:color w:val="auto"/>
        </w:rPr>
        <w:t>ergoterapijos</w:t>
      </w:r>
      <w:proofErr w:type="spellEnd"/>
      <w:r w:rsidR="00152795" w:rsidRPr="00152795">
        <w:rPr>
          <w:color w:val="auto"/>
        </w:rPr>
        <w:t xml:space="preserve"> procedūros neskiriamos tą pačią dieną. </w:t>
      </w:r>
    </w:p>
    <w:p w14:paraId="02C24E26" w14:textId="77777777" w:rsidR="00811ABC" w:rsidRPr="00F6001D" w:rsidRDefault="00811ABC" w:rsidP="00811ABC">
      <w:pPr>
        <w:pStyle w:val="Sraopastraipa"/>
        <w:numPr>
          <w:ilvl w:val="0"/>
          <w:numId w:val="40"/>
        </w:numPr>
        <w:tabs>
          <w:tab w:val="left" w:pos="1985"/>
        </w:tabs>
        <w:spacing w:after="0" w:line="240" w:lineRule="auto"/>
        <w:ind w:left="0" w:firstLine="1134"/>
        <w:rPr>
          <w:color w:val="000000" w:themeColor="text1"/>
        </w:rPr>
      </w:pPr>
      <w:r w:rsidRPr="27C7043C">
        <w:rPr>
          <w:color w:val="auto"/>
        </w:rPr>
        <w:t xml:space="preserve">Gydomasis ir aparatinis masažas - rekomenduojama skirti santykiu 1:1 prioritetą teikiant aparatiniam masažui </w:t>
      </w:r>
      <w:r>
        <w:rPr>
          <w:color w:val="auto"/>
        </w:rPr>
        <w:t xml:space="preserve">(rekomenduojama </w:t>
      </w:r>
      <w:r w:rsidRPr="4A25F350">
        <w:rPr>
          <w:color w:val="auto"/>
        </w:rPr>
        <w:t>skir</w:t>
      </w:r>
      <w:r>
        <w:rPr>
          <w:color w:val="auto"/>
        </w:rPr>
        <w:t xml:space="preserve">ti </w:t>
      </w:r>
      <w:r w:rsidRPr="4A25F350">
        <w:rPr>
          <w:color w:val="auto"/>
        </w:rPr>
        <w:t>iki 50 proc. reabilitacijos trukmės</w:t>
      </w:r>
      <w:r>
        <w:rPr>
          <w:color w:val="auto"/>
        </w:rPr>
        <w:t>)</w:t>
      </w:r>
      <w:r w:rsidRPr="4A25F350">
        <w:rPr>
          <w:color w:val="auto"/>
        </w:rPr>
        <w:t>;</w:t>
      </w:r>
    </w:p>
    <w:p w14:paraId="733CB67B" w14:textId="77777777" w:rsidR="00811ABC" w:rsidRPr="00F6001D" w:rsidRDefault="00811ABC" w:rsidP="00811ABC">
      <w:pPr>
        <w:pStyle w:val="Sraopastraipa"/>
        <w:numPr>
          <w:ilvl w:val="0"/>
          <w:numId w:val="40"/>
        </w:numPr>
        <w:tabs>
          <w:tab w:val="left" w:pos="1985"/>
        </w:tabs>
        <w:spacing w:after="0" w:line="240" w:lineRule="auto"/>
        <w:ind w:left="0" w:firstLine="1134"/>
        <w:rPr>
          <w:color w:val="000000" w:themeColor="text1"/>
        </w:rPr>
      </w:pPr>
      <w:r w:rsidRPr="00F6001D">
        <w:rPr>
          <w:color w:val="auto"/>
        </w:rPr>
        <w:t xml:space="preserve">Fizioterapija, inhaliacijos skiriant po 1-2 </w:t>
      </w:r>
      <w:r>
        <w:rPr>
          <w:color w:val="auto"/>
        </w:rPr>
        <w:t>Procedūr</w:t>
      </w:r>
      <w:r w:rsidRPr="00F6001D">
        <w:rPr>
          <w:color w:val="auto"/>
        </w:rPr>
        <w:t>as per dieną;</w:t>
      </w:r>
    </w:p>
    <w:p w14:paraId="7B31931B" w14:textId="77777777" w:rsidR="00811ABC" w:rsidRPr="00F6001D" w:rsidRDefault="00811ABC" w:rsidP="00811ABC">
      <w:pPr>
        <w:pStyle w:val="Sraopastraipa"/>
        <w:numPr>
          <w:ilvl w:val="0"/>
          <w:numId w:val="40"/>
        </w:numPr>
        <w:tabs>
          <w:tab w:val="left" w:pos="1985"/>
        </w:tabs>
        <w:spacing w:after="0" w:line="240" w:lineRule="auto"/>
        <w:ind w:left="0" w:firstLine="1134"/>
        <w:rPr>
          <w:color w:val="000000" w:themeColor="text1"/>
        </w:rPr>
      </w:pPr>
      <w:r w:rsidRPr="3516978E">
        <w:rPr>
          <w:color w:val="auto"/>
        </w:rPr>
        <w:t xml:space="preserve">Deguonies terapija, </w:t>
      </w:r>
      <w:proofErr w:type="spellStart"/>
      <w:r w:rsidRPr="3516978E">
        <w:rPr>
          <w:color w:val="auto"/>
        </w:rPr>
        <w:t>haloterapija</w:t>
      </w:r>
      <w:proofErr w:type="spellEnd"/>
      <w:r w:rsidRPr="3516978E">
        <w:rPr>
          <w:color w:val="auto"/>
        </w:rPr>
        <w:t xml:space="preserve">,  relaksacijos skiriant po 1 Procedūrą per dieną iki 50 proc. reabilitacijos trukmės; </w:t>
      </w:r>
    </w:p>
    <w:p w14:paraId="37E55E7B" w14:textId="7B3FE75E" w:rsidR="00811ABC" w:rsidRPr="00F6001D" w:rsidRDefault="00152795" w:rsidP="00811ABC">
      <w:pPr>
        <w:pStyle w:val="Sraopastraipa"/>
        <w:numPr>
          <w:ilvl w:val="0"/>
          <w:numId w:val="40"/>
        </w:numPr>
        <w:tabs>
          <w:tab w:val="left" w:pos="1985"/>
        </w:tabs>
        <w:spacing w:after="0" w:line="240" w:lineRule="auto"/>
        <w:ind w:left="0" w:firstLine="1134"/>
        <w:rPr>
          <w:color w:val="auto"/>
        </w:rPr>
      </w:pPr>
      <w:r>
        <w:rPr>
          <w:color w:val="auto"/>
        </w:rPr>
        <w:lastRenderedPageBreak/>
        <w:t xml:space="preserve">Hidroterapija - </w:t>
      </w:r>
      <w:r w:rsidRPr="3516978E">
        <w:rPr>
          <w:color w:val="auto"/>
        </w:rPr>
        <w:t>po 1 Procedūrą per dieną iki 50 proc. reabilitacijos trukmės</w:t>
      </w:r>
    </w:p>
    <w:p w14:paraId="75666F45" w14:textId="77777777" w:rsidR="00811ABC" w:rsidRPr="00F6001D" w:rsidRDefault="00811ABC" w:rsidP="00811ABC">
      <w:pPr>
        <w:pStyle w:val="Sraopastraipa"/>
        <w:numPr>
          <w:ilvl w:val="0"/>
          <w:numId w:val="40"/>
        </w:numPr>
        <w:tabs>
          <w:tab w:val="left" w:pos="1985"/>
        </w:tabs>
        <w:spacing w:after="0" w:line="240" w:lineRule="auto"/>
        <w:ind w:left="0" w:firstLine="1134"/>
        <w:rPr>
          <w:color w:val="000000" w:themeColor="text1"/>
        </w:rPr>
      </w:pPr>
      <w:r w:rsidRPr="00F6001D">
        <w:rPr>
          <w:color w:val="auto"/>
        </w:rPr>
        <w:t>Klinikinio logopedo užsiėmimai (pagal poreikį);</w:t>
      </w:r>
    </w:p>
    <w:p w14:paraId="75C79B0E" w14:textId="77777777" w:rsidR="00811ABC" w:rsidRPr="00F6001D" w:rsidRDefault="00811ABC" w:rsidP="00811ABC">
      <w:pPr>
        <w:pStyle w:val="Sraopastraipa"/>
        <w:numPr>
          <w:ilvl w:val="0"/>
          <w:numId w:val="40"/>
        </w:numPr>
        <w:tabs>
          <w:tab w:val="left" w:pos="1985"/>
        </w:tabs>
        <w:spacing w:after="0" w:line="240" w:lineRule="auto"/>
        <w:ind w:left="0" w:firstLine="1134"/>
        <w:rPr>
          <w:color w:val="000000" w:themeColor="text1"/>
        </w:rPr>
      </w:pPr>
      <w:r w:rsidRPr="00F6001D">
        <w:rPr>
          <w:color w:val="auto"/>
        </w:rPr>
        <w:t>Medicinos  psichologo užsiėmimai (pagal poreikį);</w:t>
      </w:r>
    </w:p>
    <w:p w14:paraId="059464FF" w14:textId="77777777" w:rsidR="00811ABC" w:rsidRPr="00F6001D" w:rsidRDefault="00811ABC" w:rsidP="00811ABC">
      <w:pPr>
        <w:pStyle w:val="Sraopastraipa"/>
        <w:numPr>
          <w:ilvl w:val="0"/>
          <w:numId w:val="40"/>
        </w:numPr>
        <w:tabs>
          <w:tab w:val="left" w:pos="1985"/>
        </w:tabs>
        <w:spacing w:after="0" w:line="240" w:lineRule="auto"/>
        <w:ind w:left="0" w:firstLine="1134"/>
        <w:rPr>
          <w:color w:val="000000" w:themeColor="text1"/>
        </w:rPr>
      </w:pPr>
      <w:r w:rsidRPr="00F6001D">
        <w:rPr>
          <w:color w:val="auto"/>
        </w:rPr>
        <w:t>Socialinio darbuotojo konsultacijos (pagal poreikį);</w:t>
      </w:r>
    </w:p>
    <w:p w14:paraId="28F33652" w14:textId="39AE4D33" w:rsidR="00811ABC" w:rsidRPr="00F6001D" w:rsidRDefault="00811ABC" w:rsidP="00811ABC">
      <w:pPr>
        <w:pStyle w:val="Sraopastraipa"/>
        <w:numPr>
          <w:ilvl w:val="0"/>
          <w:numId w:val="40"/>
        </w:numPr>
        <w:tabs>
          <w:tab w:val="left" w:pos="1985"/>
        </w:tabs>
        <w:spacing w:after="0" w:line="240" w:lineRule="auto"/>
        <w:ind w:left="0" w:firstLine="1134"/>
        <w:rPr>
          <w:color w:val="000000" w:themeColor="text1"/>
        </w:rPr>
      </w:pPr>
      <w:r>
        <w:rPr>
          <w:color w:val="000000" w:themeColor="text1"/>
        </w:rPr>
        <w:t>Pacient</w:t>
      </w:r>
      <w:r w:rsidRPr="00F6001D">
        <w:rPr>
          <w:color w:val="000000" w:themeColor="text1"/>
        </w:rPr>
        <w:t>o mokymas</w:t>
      </w:r>
      <w:r w:rsidR="008E2E6C">
        <w:rPr>
          <w:color w:val="000000" w:themeColor="text1"/>
        </w:rPr>
        <w:t>.</w:t>
      </w:r>
      <w:r w:rsidRPr="00F6001D">
        <w:rPr>
          <w:color w:val="000000" w:themeColor="text1"/>
        </w:rPr>
        <w:t xml:space="preserve">  </w:t>
      </w:r>
    </w:p>
    <w:p w14:paraId="1577BDA9" w14:textId="13E5A65E" w:rsidR="00811ABC" w:rsidRPr="00FC5C15" w:rsidRDefault="00811ABC" w:rsidP="00FC5C15">
      <w:pPr>
        <w:pStyle w:val="Sraopastraipa"/>
        <w:tabs>
          <w:tab w:val="left" w:pos="1985"/>
        </w:tabs>
        <w:spacing w:after="0" w:line="240" w:lineRule="auto"/>
        <w:ind w:left="1134" w:firstLine="0"/>
        <w:rPr>
          <w:strike/>
          <w:color w:val="000000" w:themeColor="text1"/>
        </w:rPr>
      </w:pPr>
    </w:p>
    <w:p w14:paraId="7354E0D7" w14:textId="33769533" w:rsidR="00464E27" w:rsidRDefault="00811ABC" w:rsidP="00811ABC">
      <w:pPr>
        <w:spacing w:after="0" w:line="240" w:lineRule="auto"/>
        <w:ind w:left="0" w:firstLine="709"/>
        <w:rPr>
          <w:color w:val="auto"/>
        </w:rPr>
      </w:pPr>
      <w:r>
        <w:rPr>
          <w:color w:val="auto"/>
        </w:rPr>
        <w:t>5.</w:t>
      </w:r>
      <w:r w:rsidR="00776C25">
        <w:rPr>
          <w:color w:val="auto"/>
        </w:rPr>
        <w:t>2</w:t>
      </w:r>
      <w:r>
        <w:rPr>
          <w:color w:val="auto"/>
        </w:rPr>
        <w:t>.7.</w:t>
      </w:r>
      <w:r w:rsidRPr="001F0A24">
        <w:rPr>
          <w:color w:val="auto"/>
        </w:rPr>
        <w:t xml:space="preserve"> </w:t>
      </w:r>
      <w:r w:rsidR="00464E27">
        <w:rPr>
          <w:color w:val="auto"/>
        </w:rPr>
        <w:t xml:space="preserve">Procedūros, numatytos Aprašo 5.2.6.8 – 5.2.6.11 punktuose yra įskaitomas į bendrą Pacientui skiriamų procedūrų kiekį. </w:t>
      </w:r>
    </w:p>
    <w:p w14:paraId="2DB3B604" w14:textId="219DB871" w:rsidR="00811ABC" w:rsidRPr="001F0A24" w:rsidRDefault="00464E27" w:rsidP="00811ABC">
      <w:pPr>
        <w:spacing w:after="0" w:line="240" w:lineRule="auto"/>
        <w:ind w:left="0" w:firstLine="709"/>
        <w:rPr>
          <w:color w:val="auto"/>
        </w:rPr>
      </w:pPr>
      <w:r>
        <w:rPr>
          <w:color w:val="auto"/>
        </w:rPr>
        <w:t xml:space="preserve">5.2.8. </w:t>
      </w:r>
      <w:r w:rsidR="00152795">
        <w:rPr>
          <w:color w:val="auto"/>
        </w:rPr>
        <w:t>K</w:t>
      </w:r>
      <w:r w:rsidR="00811ABC" w:rsidRPr="001F0A24">
        <w:rPr>
          <w:color w:val="auto"/>
        </w:rPr>
        <w:t>itos Procedūros, nenumatytos  TA 5.3.6 punkte, gali būti skiriamos nesant kontraindikacijų ir papildomai jas apmokėjus pagal Sanatorijos generalinio direktoriaus įsakymu patvirtintą Mokamų ASPP teikimo TA.</w:t>
      </w:r>
    </w:p>
    <w:p w14:paraId="2659656B" w14:textId="7CB6CADB" w:rsidR="008E2E6C" w:rsidRDefault="00811ABC" w:rsidP="00811ABC">
      <w:pPr>
        <w:pStyle w:val="Sraopastraipa"/>
        <w:tabs>
          <w:tab w:val="left" w:pos="1560"/>
        </w:tabs>
        <w:spacing w:after="0" w:line="240" w:lineRule="auto"/>
        <w:ind w:left="0" w:firstLine="709"/>
        <w:rPr>
          <w:color w:val="000000" w:themeColor="text1"/>
        </w:rPr>
      </w:pPr>
      <w:r w:rsidRPr="3516978E">
        <w:rPr>
          <w:color w:val="000000" w:themeColor="text1"/>
        </w:rPr>
        <w:t>5.</w:t>
      </w:r>
      <w:r w:rsidR="00776C25">
        <w:rPr>
          <w:color w:val="000000" w:themeColor="text1"/>
        </w:rPr>
        <w:t>2</w:t>
      </w:r>
      <w:r w:rsidRPr="3516978E">
        <w:rPr>
          <w:color w:val="000000" w:themeColor="text1"/>
        </w:rPr>
        <w:t>.</w:t>
      </w:r>
      <w:r w:rsidR="00464E27">
        <w:rPr>
          <w:color w:val="000000" w:themeColor="text1"/>
        </w:rPr>
        <w:t>9</w:t>
      </w:r>
      <w:r w:rsidRPr="3516978E">
        <w:rPr>
          <w:color w:val="000000" w:themeColor="text1"/>
        </w:rPr>
        <w:t xml:space="preserve">. </w:t>
      </w:r>
      <w:r w:rsidR="008E2E6C">
        <w:rPr>
          <w:color w:val="auto"/>
        </w:rPr>
        <w:t>Tais atvejais kai Pacientas, kuriam teikiamos PSDF biudžeto lėšomis apmokamos ambulatorinės medicininės reabilitacijos paslaugos, įsigyja Sanatorijoje teikiamas mokamas nemedicinines apgyvendinimo paslauga</w:t>
      </w:r>
      <w:r w:rsidR="008E2E6C" w:rsidRPr="008E2E6C">
        <w:rPr>
          <w:color w:val="auto"/>
        </w:rPr>
        <w:t xml:space="preserve">s, </w:t>
      </w:r>
      <w:r w:rsidR="008E2E6C">
        <w:rPr>
          <w:rStyle w:val="cf01"/>
          <w:rFonts w:ascii="Times New Roman" w:hAnsi="Times New Roman" w:cs="Times New Roman"/>
          <w:sz w:val="24"/>
          <w:szCs w:val="24"/>
        </w:rPr>
        <w:t xml:space="preserve">ambulatorinės </w:t>
      </w:r>
      <w:r w:rsidR="008E2E6C" w:rsidRPr="00B50A61">
        <w:rPr>
          <w:rStyle w:val="cf01"/>
          <w:rFonts w:ascii="Times New Roman" w:hAnsi="Times New Roman" w:cs="Times New Roman"/>
          <w:sz w:val="24"/>
          <w:szCs w:val="24"/>
        </w:rPr>
        <w:t>medicininės reabilitacijos paslaugos</w:t>
      </w:r>
      <w:r w:rsidR="008E2E6C">
        <w:rPr>
          <w:rStyle w:val="cf01"/>
          <w:rFonts w:ascii="Times New Roman" w:hAnsi="Times New Roman" w:cs="Times New Roman"/>
          <w:sz w:val="24"/>
          <w:szCs w:val="24"/>
        </w:rPr>
        <w:t xml:space="preserve"> gali būti </w:t>
      </w:r>
      <w:r w:rsidR="008E2E6C" w:rsidRPr="00B50A61">
        <w:rPr>
          <w:rStyle w:val="cf01"/>
          <w:rFonts w:ascii="Times New Roman" w:hAnsi="Times New Roman" w:cs="Times New Roman"/>
          <w:sz w:val="24"/>
          <w:szCs w:val="24"/>
        </w:rPr>
        <w:t xml:space="preserve"> teikiamos 7 dienas per savaitę.</w:t>
      </w:r>
    </w:p>
    <w:p w14:paraId="625A8514" w14:textId="0B91344A" w:rsidR="00811ABC" w:rsidRPr="005C5293" w:rsidRDefault="008E2E6C" w:rsidP="00811ABC">
      <w:pPr>
        <w:pStyle w:val="Sraopastraipa"/>
        <w:tabs>
          <w:tab w:val="left" w:pos="1560"/>
        </w:tabs>
        <w:spacing w:after="0" w:line="240" w:lineRule="auto"/>
        <w:ind w:left="0" w:firstLine="709"/>
        <w:rPr>
          <w:color w:val="auto"/>
        </w:rPr>
      </w:pPr>
      <w:r>
        <w:rPr>
          <w:color w:val="000000" w:themeColor="text1"/>
        </w:rPr>
        <w:t>5.</w:t>
      </w:r>
      <w:r w:rsidR="00776C25">
        <w:rPr>
          <w:color w:val="000000" w:themeColor="text1"/>
        </w:rPr>
        <w:t>2</w:t>
      </w:r>
      <w:r>
        <w:rPr>
          <w:color w:val="000000" w:themeColor="text1"/>
        </w:rPr>
        <w:t>.</w:t>
      </w:r>
      <w:r w:rsidR="00464E27">
        <w:rPr>
          <w:color w:val="000000" w:themeColor="text1"/>
        </w:rPr>
        <w:t>10</w:t>
      </w:r>
      <w:r>
        <w:rPr>
          <w:color w:val="000000" w:themeColor="text1"/>
        </w:rPr>
        <w:t xml:space="preserve">. </w:t>
      </w:r>
      <w:r w:rsidR="00811ABC" w:rsidRPr="005C5293">
        <w:rPr>
          <w:color w:val="auto"/>
        </w:rPr>
        <w:t xml:space="preserve">Procedūrų, kurios Sanatorijoje įtrauktos į ambulatorinės </w:t>
      </w:r>
      <w:r w:rsidR="00811ABC">
        <w:rPr>
          <w:color w:val="auto"/>
        </w:rPr>
        <w:t xml:space="preserve">medicininės </w:t>
      </w:r>
      <w:r w:rsidR="00811ABC" w:rsidRPr="005C5293">
        <w:rPr>
          <w:color w:val="auto"/>
        </w:rPr>
        <w:t xml:space="preserve">reabilitacijos Bazinės apimties paslaugas, sąrašas pateikiamas šio TA </w:t>
      </w:r>
      <w:r w:rsidR="00811ABC">
        <w:rPr>
          <w:color w:val="auto"/>
        </w:rPr>
        <w:t>1</w:t>
      </w:r>
      <w:r w:rsidR="00811ABC" w:rsidRPr="005C5293">
        <w:rPr>
          <w:color w:val="auto"/>
        </w:rPr>
        <w:t xml:space="preserve"> priede</w:t>
      </w:r>
      <w:r w:rsidR="00811ABC">
        <w:rPr>
          <w:color w:val="auto"/>
        </w:rPr>
        <w:t>.</w:t>
      </w:r>
      <w:r w:rsidR="00811ABC" w:rsidRPr="005C5293">
        <w:rPr>
          <w:color w:val="auto"/>
        </w:rPr>
        <w:t xml:space="preserve">  </w:t>
      </w:r>
    </w:p>
    <w:p w14:paraId="45B030FF" w14:textId="5C8FB0C1" w:rsidR="00811ABC" w:rsidRDefault="00811ABC" w:rsidP="00811ABC">
      <w:pPr>
        <w:spacing w:after="0" w:line="240" w:lineRule="auto"/>
        <w:ind w:left="0" w:firstLine="709"/>
      </w:pPr>
      <w:r>
        <w:rPr>
          <w:color w:val="000000" w:themeColor="text1"/>
        </w:rPr>
        <w:t>5.</w:t>
      </w:r>
      <w:r w:rsidR="00776C25">
        <w:rPr>
          <w:color w:val="000000" w:themeColor="text1"/>
        </w:rPr>
        <w:t>2</w:t>
      </w:r>
      <w:r>
        <w:rPr>
          <w:color w:val="000000" w:themeColor="text1"/>
        </w:rPr>
        <w:t>.</w:t>
      </w:r>
      <w:r w:rsidR="008E2E6C">
        <w:rPr>
          <w:color w:val="000000" w:themeColor="text1"/>
        </w:rPr>
        <w:t>1</w:t>
      </w:r>
      <w:r w:rsidR="00464E27">
        <w:rPr>
          <w:color w:val="000000" w:themeColor="text1"/>
        </w:rPr>
        <w:t>1</w:t>
      </w:r>
      <w:r>
        <w:rPr>
          <w:color w:val="000000" w:themeColor="text1"/>
        </w:rPr>
        <w:t xml:space="preserve">. </w:t>
      </w:r>
      <w:r w:rsidRPr="3516978E">
        <w:rPr>
          <w:color w:val="000000" w:themeColor="text1"/>
        </w:rPr>
        <w:t>Ambulatorinės medicininės reabilitacijos trukmė vienam Pacientui gali būti pratęsiama arba trumpinama, atsižvelgiant į Paciento biopsichosocialinių funkcijų sutrikimų laipsnį ir indikacijas. Dėl gydymo trukmės pratęsimo ar trumpinimo sprendžia gydytojų konsiliumas, kuriame yra bent vienas  FMR gydytojas, remdamasis medicininės reabilitacijos paslaugas teikiančių specialistų</w:t>
      </w:r>
      <w:r w:rsidRPr="3516978E">
        <w:rPr>
          <w:b/>
          <w:bCs/>
        </w:rPr>
        <w:t xml:space="preserve"> </w:t>
      </w:r>
      <w:r>
        <w:t>komandos išvada. Gydytojų konsiliumo sprendimu ambulatorinės medicininės reabilitacijos trukmė gali būti pratęsta ne ilgiau kaip 10 darbo dienų. Esant poreikiui, gydytojų konsiliumas gali būti organizuojamas pakartotinai ir medicininė reabilitacija gali būti pratęsta.</w:t>
      </w:r>
    </w:p>
    <w:p w14:paraId="5457BE46" w14:textId="77777777" w:rsidR="00464E27" w:rsidRDefault="00464E27" w:rsidP="00811ABC">
      <w:pPr>
        <w:spacing w:after="0" w:line="240" w:lineRule="auto"/>
        <w:ind w:left="0" w:firstLine="709"/>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3240"/>
        <w:gridCol w:w="3240"/>
      </w:tblGrid>
      <w:tr w:rsidR="00464E27" w:rsidRPr="00464E27" w14:paraId="5C07FF4B" w14:textId="77777777">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100FBCAD" w14:textId="77777777" w:rsidR="00464E27" w:rsidRPr="00464E27" w:rsidRDefault="00464E27" w:rsidP="00AF2DE0">
            <w:pPr>
              <w:spacing w:after="0" w:line="240" w:lineRule="auto"/>
              <w:ind w:left="0" w:firstLine="0"/>
            </w:pPr>
            <w:r w:rsidRPr="00464E27">
              <w:rPr>
                <w:u w:val="single"/>
              </w:rPr>
              <w:t>Grupė</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46C5ED86" w14:textId="77777777" w:rsidR="00464E27" w:rsidRPr="00464E27" w:rsidRDefault="00464E27" w:rsidP="00AF2DE0">
            <w:pPr>
              <w:spacing w:after="0" w:line="240" w:lineRule="auto"/>
              <w:ind w:left="0" w:firstLine="0"/>
            </w:pPr>
            <w:r w:rsidRPr="00464E27">
              <w:rPr>
                <w:u w:val="single"/>
              </w:rPr>
              <w:t>Procedūrų skaičius (10 dienų)</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3235FBC2" w14:textId="77777777" w:rsidR="00464E27" w:rsidRPr="00464E27" w:rsidRDefault="00464E27" w:rsidP="00AF2DE0">
            <w:pPr>
              <w:spacing w:after="0" w:line="240" w:lineRule="auto"/>
              <w:ind w:left="0" w:firstLine="0"/>
            </w:pPr>
            <w:r w:rsidRPr="00464E27">
              <w:rPr>
                <w:u w:val="single"/>
              </w:rPr>
              <w:t>Procedūrų skaičius (14 dienų)</w:t>
            </w:r>
            <w:r w:rsidRPr="00464E27">
              <w:t> </w:t>
            </w:r>
          </w:p>
        </w:tc>
      </w:tr>
      <w:tr w:rsidR="00464E27" w:rsidRPr="00464E27" w14:paraId="01958EFA" w14:textId="77777777">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39D9B477" w14:textId="77777777" w:rsidR="00464E27" w:rsidRPr="00464E27" w:rsidRDefault="00464E27" w:rsidP="00AF2DE0">
            <w:pPr>
              <w:spacing w:after="0" w:line="240" w:lineRule="auto"/>
              <w:ind w:left="0" w:firstLine="0"/>
            </w:pPr>
            <w:r w:rsidRPr="00464E27">
              <w:rPr>
                <w:u w:val="single"/>
              </w:rPr>
              <w:t>Kineziterapija ir </w:t>
            </w:r>
            <w:proofErr w:type="spellStart"/>
            <w:r w:rsidRPr="00464E27">
              <w:rPr>
                <w:u w:val="single"/>
              </w:rPr>
              <w:t>ergoterapija</w:t>
            </w:r>
            <w:proofErr w:type="spellEnd"/>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6FED195C" w14:textId="77777777" w:rsidR="00464E27" w:rsidRPr="00464E27" w:rsidRDefault="00464E27" w:rsidP="00AF2DE0">
            <w:pPr>
              <w:spacing w:after="0" w:line="240" w:lineRule="auto"/>
              <w:ind w:left="0" w:firstLine="0"/>
            </w:pPr>
            <w:r w:rsidRPr="00464E27">
              <w:rPr>
                <w:u w:val="single"/>
              </w:rPr>
              <w:t>10</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75F2E058" w14:textId="77777777" w:rsidR="00464E27" w:rsidRPr="00464E27" w:rsidRDefault="00464E27" w:rsidP="00AF2DE0">
            <w:pPr>
              <w:spacing w:after="0" w:line="240" w:lineRule="auto"/>
              <w:ind w:left="0" w:firstLine="0"/>
            </w:pPr>
            <w:r w:rsidRPr="00464E27">
              <w:rPr>
                <w:u w:val="single"/>
              </w:rPr>
              <w:t>14</w:t>
            </w:r>
            <w:r w:rsidRPr="00464E27">
              <w:t> </w:t>
            </w:r>
          </w:p>
        </w:tc>
      </w:tr>
      <w:tr w:rsidR="00464E27" w:rsidRPr="00464E27" w14:paraId="6EE75D21" w14:textId="77777777">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619ABBCC" w14:textId="77777777" w:rsidR="00464E27" w:rsidRPr="00464E27" w:rsidRDefault="00464E27" w:rsidP="00AF2DE0">
            <w:pPr>
              <w:spacing w:after="0" w:line="240" w:lineRule="auto"/>
              <w:ind w:left="0" w:firstLine="0"/>
            </w:pPr>
            <w:r w:rsidRPr="00464E27">
              <w:rPr>
                <w:u w:val="single"/>
              </w:rPr>
              <w:t>Fizioterapija</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08237D0C" w14:textId="77777777" w:rsidR="00464E27" w:rsidRPr="00464E27" w:rsidRDefault="00464E27" w:rsidP="00AF2DE0">
            <w:pPr>
              <w:spacing w:after="0" w:line="240" w:lineRule="auto"/>
              <w:ind w:left="0" w:firstLine="0"/>
            </w:pPr>
            <w:r w:rsidRPr="00464E27">
              <w:rPr>
                <w:u w:val="single"/>
              </w:rPr>
              <w:t>5</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5480DE92" w14:textId="77777777" w:rsidR="00464E27" w:rsidRPr="00464E27" w:rsidRDefault="00464E27" w:rsidP="00AF2DE0">
            <w:pPr>
              <w:spacing w:after="0" w:line="240" w:lineRule="auto"/>
              <w:ind w:left="0" w:firstLine="0"/>
            </w:pPr>
            <w:r w:rsidRPr="00464E27">
              <w:rPr>
                <w:u w:val="single"/>
              </w:rPr>
              <w:t>7</w:t>
            </w:r>
            <w:r w:rsidRPr="00464E27">
              <w:t> </w:t>
            </w:r>
          </w:p>
        </w:tc>
      </w:tr>
      <w:tr w:rsidR="00464E27" w:rsidRPr="00464E27" w14:paraId="1C6ADCF1" w14:textId="77777777">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3CECAFE0" w14:textId="77777777" w:rsidR="00464E27" w:rsidRPr="00464E27" w:rsidRDefault="00464E27" w:rsidP="00AF2DE0">
            <w:pPr>
              <w:spacing w:after="0" w:line="240" w:lineRule="auto"/>
              <w:ind w:left="0" w:firstLine="0"/>
            </w:pPr>
            <w:r w:rsidRPr="00464E27">
              <w:rPr>
                <w:u w:val="single"/>
              </w:rPr>
              <w:t>Masažas</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5F240C00" w14:textId="77777777" w:rsidR="00464E27" w:rsidRPr="00464E27" w:rsidRDefault="00464E27" w:rsidP="00AF2DE0">
            <w:pPr>
              <w:spacing w:after="0" w:line="240" w:lineRule="auto"/>
              <w:ind w:left="0" w:firstLine="0"/>
            </w:pPr>
            <w:r w:rsidRPr="00464E27">
              <w:rPr>
                <w:u w:val="single"/>
              </w:rPr>
              <w:t>5</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04ED3DDC" w14:textId="77777777" w:rsidR="00464E27" w:rsidRPr="00464E27" w:rsidRDefault="00464E27" w:rsidP="00AF2DE0">
            <w:pPr>
              <w:spacing w:after="0" w:line="240" w:lineRule="auto"/>
              <w:ind w:left="0" w:firstLine="0"/>
            </w:pPr>
            <w:r w:rsidRPr="00464E27">
              <w:rPr>
                <w:u w:val="single"/>
              </w:rPr>
              <w:t>7</w:t>
            </w:r>
            <w:r w:rsidRPr="00464E27">
              <w:t> </w:t>
            </w:r>
          </w:p>
        </w:tc>
      </w:tr>
      <w:tr w:rsidR="00464E27" w:rsidRPr="00464E27" w14:paraId="1260A80A" w14:textId="77777777">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4AAACFFC" w14:textId="77777777" w:rsidR="00464E27" w:rsidRPr="00464E27" w:rsidRDefault="00464E27" w:rsidP="00AF2DE0">
            <w:pPr>
              <w:spacing w:after="0" w:line="240" w:lineRule="auto"/>
              <w:ind w:left="0" w:firstLine="0"/>
            </w:pPr>
            <w:r w:rsidRPr="00464E27">
              <w:rPr>
                <w:u w:val="single"/>
              </w:rPr>
              <w:t>Hidroterapija</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15F9C680" w14:textId="77777777" w:rsidR="00464E27" w:rsidRPr="00464E27" w:rsidRDefault="00464E27" w:rsidP="00AF2DE0">
            <w:pPr>
              <w:spacing w:after="0" w:line="240" w:lineRule="auto"/>
              <w:ind w:left="0" w:firstLine="0"/>
            </w:pPr>
            <w:r w:rsidRPr="00464E27">
              <w:rPr>
                <w:u w:val="single"/>
              </w:rPr>
              <w:t>5</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2A40C8B6" w14:textId="77777777" w:rsidR="00464E27" w:rsidRPr="00464E27" w:rsidRDefault="00464E27" w:rsidP="00AF2DE0">
            <w:pPr>
              <w:spacing w:after="0" w:line="240" w:lineRule="auto"/>
              <w:ind w:left="0" w:firstLine="0"/>
            </w:pPr>
            <w:r w:rsidRPr="00464E27">
              <w:rPr>
                <w:u w:val="single"/>
              </w:rPr>
              <w:t>7</w:t>
            </w:r>
            <w:r w:rsidRPr="00464E27">
              <w:t> </w:t>
            </w:r>
          </w:p>
        </w:tc>
      </w:tr>
      <w:tr w:rsidR="00464E27" w:rsidRPr="00464E27" w14:paraId="7B44BD86" w14:textId="77777777">
        <w:trPr>
          <w:trHeight w:val="285"/>
        </w:trPr>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211B4AC5" w14:textId="77777777" w:rsidR="00464E27" w:rsidRPr="00464E27" w:rsidRDefault="00464E27" w:rsidP="00AF2DE0">
            <w:pPr>
              <w:spacing w:after="0" w:line="240" w:lineRule="auto"/>
              <w:ind w:left="0" w:firstLine="0"/>
            </w:pPr>
            <w:r w:rsidRPr="00464E27">
              <w:rPr>
                <w:u w:val="single"/>
              </w:rPr>
              <w:t>Relaksacijos</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2F1037D1" w14:textId="77777777" w:rsidR="00464E27" w:rsidRPr="00464E27" w:rsidRDefault="00464E27" w:rsidP="00AF2DE0">
            <w:pPr>
              <w:spacing w:after="0" w:line="240" w:lineRule="auto"/>
              <w:ind w:left="0" w:firstLine="0"/>
            </w:pPr>
            <w:r w:rsidRPr="00464E27">
              <w:rPr>
                <w:u w:val="single"/>
              </w:rPr>
              <w:t>5</w:t>
            </w:r>
            <w:r w:rsidRPr="00464E27">
              <w:t> </w:t>
            </w:r>
          </w:p>
        </w:tc>
        <w:tc>
          <w:tcPr>
            <w:tcW w:w="3240" w:type="dxa"/>
            <w:tcBorders>
              <w:top w:val="single" w:sz="6" w:space="0" w:color="000000"/>
              <w:left w:val="single" w:sz="6" w:space="0" w:color="000000"/>
              <w:bottom w:val="single" w:sz="6" w:space="0" w:color="000000"/>
              <w:right w:val="single" w:sz="6" w:space="0" w:color="000000"/>
            </w:tcBorders>
            <w:shd w:val="clear" w:color="auto" w:fill="E1F2FA"/>
            <w:hideMark/>
          </w:tcPr>
          <w:p w14:paraId="1C3A1502" w14:textId="77777777" w:rsidR="00464E27" w:rsidRPr="00464E27" w:rsidRDefault="00464E27" w:rsidP="00AF2DE0">
            <w:pPr>
              <w:spacing w:after="0" w:line="240" w:lineRule="auto"/>
              <w:ind w:left="0" w:firstLine="0"/>
            </w:pPr>
            <w:r w:rsidRPr="00464E27">
              <w:rPr>
                <w:u w:val="single"/>
              </w:rPr>
              <w:t>7</w:t>
            </w:r>
            <w:r w:rsidRPr="00464E27">
              <w:t> </w:t>
            </w:r>
          </w:p>
        </w:tc>
      </w:tr>
    </w:tbl>
    <w:p w14:paraId="4A844583" w14:textId="77777777" w:rsidR="00464E27" w:rsidRPr="00F6001D" w:rsidRDefault="00464E27" w:rsidP="00811ABC">
      <w:pPr>
        <w:spacing w:after="0" w:line="240" w:lineRule="auto"/>
        <w:ind w:left="0" w:firstLine="709"/>
      </w:pPr>
    </w:p>
    <w:p w14:paraId="689B0AC3" w14:textId="3CFBDDE6" w:rsidR="00410D50" w:rsidRPr="00250404" w:rsidRDefault="002D40D1" w:rsidP="00F645C1">
      <w:pPr>
        <w:pStyle w:val="Sraopastraipa"/>
        <w:numPr>
          <w:ilvl w:val="1"/>
          <w:numId w:val="69"/>
        </w:numPr>
        <w:tabs>
          <w:tab w:val="left" w:pos="851"/>
        </w:tabs>
        <w:spacing w:after="0" w:line="240" w:lineRule="auto"/>
        <w:ind w:left="0" w:firstLine="426"/>
        <w:rPr>
          <w:b/>
          <w:bCs/>
          <w:color w:val="auto"/>
        </w:rPr>
      </w:pPr>
      <w:r w:rsidRPr="00250404">
        <w:rPr>
          <w:b/>
          <w:bCs/>
        </w:rPr>
        <w:t xml:space="preserve">Pacientui, atvykusiam į Sanatoriją </w:t>
      </w:r>
      <w:r w:rsidRPr="00250404">
        <w:rPr>
          <w:b/>
          <w:bCs/>
          <w:color w:val="000000" w:themeColor="text1"/>
        </w:rPr>
        <w:t>PSDF lėšomis apmokamai stacionarinei medicininei R</w:t>
      </w:r>
      <w:r w:rsidRPr="00250404">
        <w:rPr>
          <w:b/>
          <w:bCs/>
        </w:rPr>
        <w:t xml:space="preserve">eabilitacijai II, palaikomajai medicininei reabilitacijai, </w:t>
      </w:r>
      <w:r w:rsidRPr="00250404">
        <w:rPr>
          <w:b/>
          <w:bCs/>
          <w:color w:val="000000" w:themeColor="text1"/>
        </w:rPr>
        <w:t xml:space="preserve"> teikiamos paslaugos (Bazinės apimties paslaugos):</w:t>
      </w:r>
    </w:p>
    <w:p w14:paraId="1FF00F7E" w14:textId="7FB1B72E" w:rsidR="00776C25" w:rsidRDefault="00B70973" w:rsidP="00B70973">
      <w:pPr>
        <w:tabs>
          <w:tab w:val="left" w:pos="1560"/>
        </w:tabs>
        <w:spacing w:after="0" w:line="240" w:lineRule="auto"/>
        <w:ind w:left="0" w:firstLine="851"/>
        <w:rPr>
          <w:color w:val="auto"/>
        </w:rPr>
      </w:pPr>
      <w:r w:rsidRPr="00250404">
        <w:rPr>
          <w:color w:val="auto"/>
        </w:rPr>
        <w:t>5.</w:t>
      </w:r>
      <w:r w:rsidR="00776C25">
        <w:rPr>
          <w:color w:val="auto"/>
        </w:rPr>
        <w:t>3</w:t>
      </w:r>
      <w:r w:rsidRPr="00250404">
        <w:rPr>
          <w:color w:val="auto"/>
        </w:rPr>
        <w:t>.1.</w:t>
      </w:r>
      <w:r w:rsidR="00776C25">
        <w:rPr>
          <w:color w:val="auto"/>
        </w:rPr>
        <w:t xml:space="preserve"> </w:t>
      </w:r>
      <w:r w:rsidR="00776C25" w:rsidRPr="00776C25">
        <w:rPr>
          <w:color w:val="auto"/>
        </w:rPr>
        <w:t xml:space="preserve">Pacientui, atvykusiam PSDF biudžeto lėšomis apmokamoms stacionarinėms medicininės reabilitacijos </w:t>
      </w:r>
      <w:r w:rsidR="00776C25">
        <w:rPr>
          <w:color w:val="auto"/>
        </w:rPr>
        <w:t xml:space="preserve">ar palaikomosios medicininės reabilitacijos </w:t>
      </w:r>
      <w:r w:rsidR="00776C25" w:rsidRPr="00776C25">
        <w:rPr>
          <w:color w:val="auto"/>
        </w:rPr>
        <w:t xml:space="preserve">paslaugoms, suteikiama viena gyvenamoji vieta: </w:t>
      </w:r>
    </w:p>
    <w:p w14:paraId="09860442" w14:textId="70F6D18A" w:rsidR="00776C25" w:rsidRDefault="00FC5C15" w:rsidP="00FC5C15">
      <w:pPr>
        <w:tabs>
          <w:tab w:val="left" w:pos="1560"/>
        </w:tabs>
        <w:spacing w:after="0" w:line="240" w:lineRule="auto"/>
        <w:ind w:left="0" w:firstLine="1418"/>
        <w:rPr>
          <w:color w:val="auto"/>
        </w:rPr>
      </w:pPr>
      <w:r>
        <w:rPr>
          <w:color w:val="auto"/>
        </w:rPr>
        <w:t xml:space="preserve">5.3.1.1. </w:t>
      </w:r>
      <w:r w:rsidR="00776C25" w:rsidRPr="00776C25">
        <w:rPr>
          <w:color w:val="auto"/>
        </w:rPr>
        <w:t xml:space="preserve">Druskininkuose </w:t>
      </w:r>
      <w:r w:rsidR="00776C25">
        <w:rPr>
          <w:color w:val="auto"/>
        </w:rPr>
        <w:t xml:space="preserve">- </w:t>
      </w:r>
      <w:r w:rsidR="00776C25" w:rsidRPr="00776C25">
        <w:rPr>
          <w:color w:val="auto"/>
        </w:rPr>
        <w:t xml:space="preserve">E korpuse </w:t>
      </w:r>
      <w:r>
        <w:rPr>
          <w:color w:val="auto"/>
        </w:rPr>
        <w:t xml:space="preserve">standartiniame </w:t>
      </w:r>
      <w:r w:rsidR="00776C25" w:rsidRPr="00776C25">
        <w:rPr>
          <w:color w:val="auto"/>
        </w:rPr>
        <w:t>dviviečiame kambaryje</w:t>
      </w:r>
      <w:r w:rsidR="003F6C67">
        <w:rPr>
          <w:color w:val="auto"/>
        </w:rPr>
        <w:t xml:space="preserve"> (</w:t>
      </w:r>
      <w:r>
        <w:rPr>
          <w:color w:val="auto"/>
        </w:rPr>
        <w:t>Economy</w:t>
      </w:r>
      <w:r w:rsidR="003F6C67">
        <w:rPr>
          <w:color w:val="auto"/>
        </w:rPr>
        <w:t xml:space="preserve"> </w:t>
      </w:r>
      <w:r>
        <w:rPr>
          <w:color w:val="auto"/>
        </w:rPr>
        <w:t>lygio)</w:t>
      </w:r>
      <w:r w:rsidR="00DC43E1">
        <w:rPr>
          <w:color w:val="auto"/>
        </w:rPr>
        <w:t xml:space="preserve">, kuriame pacientui suteikiama: </w:t>
      </w:r>
      <w:r w:rsidR="00DC43E1" w:rsidRPr="00E307A4">
        <w:rPr>
          <w:color w:val="000000" w:themeColor="text1"/>
        </w:rPr>
        <w:t xml:space="preserve">rankšluosčiai, nemokamas </w:t>
      </w:r>
      <w:proofErr w:type="spellStart"/>
      <w:r w:rsidR="00DC43E1" w:rsidRPr="00E307A4">
        <w:rPr>
          <w:color w:val="000000" w:themeColor="text1"/>
        </w:rPr>
        <w:t>Wi</w:t>
      </w:r>
      <w:proofErr w:type="spellEnd"/>
      <w:r w:rsidR="00DC43E1" w:rsidRPr="00E307A4">
        <w:rPr>
          <w:color w:val="000000" w:themeColor="text1"/>
        </w:rPr>
        <w:t>-Fi, televizorius su kabeline TV, telefonas</w:t>
      </w:r>
      <w:r w:rsidR="00DC43E1">
        <w:rPr>
          <w:color w:val="000000" w:themeColor="text1"/>
        </w:rPr>
        <w:t xml:space="preserve">, </w:t>
      </w:r>
      <w:r w:rsidR="00DC43E1" w:rsidRPr="00E307A4">
        <w:rPr>
          <w:color w:val="000000" w:themeColor="text1"/>
        </w:rPr>
        <w:t>plaukų džiovintuvas, elektrinis virdulys, indai</w:t>
      </w:r>
      <w:r w:rsidR="00776C25" w:rsidRPr="00776C25">
        <w:rPr>
          <w:color w:val="auto"/>
        </w:rPr>
        <w:t xml:space="preserve">; </w:t>
      </w:r>
    </w:p>
    <w:p w14:paraId="351A5FAF" w14:textId="3202AFC6" w:rsidR="00776C25" w:rsidRDefault="00FC5C15" w:rsidP="00FC5C15">
      <w:pPr>
        <w:tabs>
          <w:tab w:val="left" w:pos="1560"/>
        </w:tabs>
        <w:spacing w:after="0" w:line="240" w:lineRule="auto"/>
        <w:ind w:left="0" w:firstLine="1418"/>
        <w:rPr>
          <w:color w:val="auto"/>
        </w:rPr>
      </w:pPr>
      <w:r>
        <w:rPr>
          <w:color w:val="auto"/>
        </w:rPr>
        <w:t xml:space="preserve">5.3.1.2. </w:t>
      </w:r>
      <w:r w:rsidR="00776C25" w:rsidRPr="00776C25">
        <w:rPr>
          <w:color w:val="auto"/>
        </w:rPr>
        <w:t xml:space="preserve">Birštone </w:t>
      </w:r>
      <w:r w:rsidR="00776C25">
        <w:rPr>
          <w:color w:val="auto"/>
        </w:rPr>
        <w:t xml:space="preserve">- </w:t>
      </w:r>
      <w:r w:rsidR="00776C25" w:rsidRPr="00776C25">
        <w:rPr>
          <w:color w:val="auto"/>
        </w:rPr>
        <w:t xml:space="preserve">B korpuse </w:t>
      </w:r>
      <w:r>
        <w:rPr>
          <w:color w:val="auto"/>
        </w:rPr>
        <w:t xml:space="preserve">standartiniame </w:t>
      </w:r>
      <w:r w:rsidR="00776C25" w:rsidRPr="00776C25">
        <w:rPr>
          <w:color w:val="auto"/>
        </w:rPr>
        <w:t>triviečiame kambaryje</w:t>
      </w:r>
      <w:r>
        <w:rPr>
          <w:color w:val="auto"/>
        </w:rPr>
        <w:t xml:space="preserve"> (Comfort lygio)</w:t>
      </w:r>
      <w:r w:rsidR="009E7B85">
        <w:rPr>
          <w:color w:val="auto"/>
        </w:rPr>
        <w:t>, kuriame pacientui suteikiama</w:t>
      </w:r>
      <w:r w:rsidR="009E7B85" w:rsidRPr="00E307A4">
        <w:rPr>
          <w:color w:val="000000" w:themeColor="text1"/>
        </w:rPr>
        <w:t xml:space="preserve">: rankšluosčiai, nemokamas </w:t>
      </w:r>
      <w:proofErr w:type="spellStart"/>
      <w:r w:rsidR="009E7B85" w:rsidRPr="00E307A4">
        <w:rPr>
          <w:color w:val="000000" w:themeColor="text1"/>
        </w:rPr>
        <w:t>Wi</w:t>
      </w:r>
      <w:proofErr w:type="spellEnd"/>
      <w:r w:rsidR="009E7B85" w:rsidRPr="00E307A4">
        <w:rPr>
          <w:color w:val="000000" w:themeColor="text1"/>
        </w:rPr>
        <w:t>-Fi, televizorius su kabeline TV, telefonas</w:t>
      </w:r>
      <w:r w:rsidR="009E7B85">
        <w:rPr>
          <w:color w:val="000000" w:themeColor="text1"/>
        </w:rPr>
        <w:t xml:space="preserve">, </w:t>
      </w:r>
      <w:r w:rsidR="009E7B85" w:rsidRPr="00E307A4">
        <w:rPr>
          <w:color w:val="000000" w:themeColor="text1"/>
        </w:rPr>
        <w:t>plaukų džiovintuvas, elektrinis virdulys, indai</w:t>
      </w:r>
      <w:r w:rsidR="009E7B85">
        <w:rPr>
          <w:color w:val="000000" w:themeColor="text1"/>
        </w:rPr>
        <w:t>.</w:t>
      </w:r>
      <w:r w:rsidR="00776C25" w:rsidRPr="00776C25">
        <w:rPr>
          <w:color w:val="auto"/>
        </w:rPr>
        <w:t xml:space="preserve"> </w:t>
      </w:r>
    </w:p>
    <w:p w14:paraId="46D6CA0F" w14:textId="7C400D2F" w:rsidR="00776C25" w:rsidRDefault="00776C25" w:rsidP="00FC5C15">
      <w:pPr>
        <w:tabs>
          <w:tab w:val="left" w:pos="1560"/>
        </w:tabs>
        <w:spacing w:after="0" w:line="240" w:lineRule="auto"/>
        <w:ind w:left="0" w:firstLine="851"/>
        <w:rPr>
          <w:color w:val="auto"/>
        </w:rPr>
      </w:pPr>
      <w:r>
        <w:rPr>
          <w:color w:val="auto"/>
        </w:rPr>
        <w:t xml:space="preserve">5.3.2. </w:t>
      </w:r>
      <w:r w:rsidRPr="00776C25">
        <w:rPr>
          <w:color w:val="auto"/>
        </w:rPr>
        <w:t xml:space="preserve">Pacientui, atvykusiam PSDF biudžeto lėšomis apmokamoms stacionarinėms medicininės reabilitacijos </w:t>
      </w:r>
      <w:r>
        <w:rPr>
          <w:color w:val="auto"/>
        </w:rPr>
        <w:t xml:space="preserve">ar palaikomosios medicininės reabilitacijos </w:t>
      </w:r>
      <w:r w:rsidRPr="00776C25">
        <w:rPr>
          <w:color w:val="auto"/>
        </w:rPr>
        <w:t xml:space="preserve">paslaugoms, </w:t>
      </w:r>
      <w:r>
        <w:rPr>
          <w:color w:val="auto"/>
        </w:rPr>
        <w:t>maitinimo paslaugos teikiamos:</w:t>
      </w:r>
    </w:p>
    <w:p w14:paraId="6DA99428" w14:textId="47574239" w:rsidR="00776C25" w:rsidRDefault="00776C25" w:rsidP="00FC5C15">
      <w:pPr>
        <w:tabs>
          <w:tab w:val="left" w:pos="1560"/>
        </w:tabs>
        <w:spacing w:after="0" w:line="240" w:lineRule="auto"/>
        <w:ind w:left="0" w:firstLine="1418"/>
        <w:rPr>
          <w:color w:val="auto"/>
        </w:rPr>
      </w:pPr>
      <w:r>
        <w:rPr>
          <w:color w:val="auto"/>
        </w:rPr>
        <w:t xml:space="preserve">5.3.2.1. Druskininkuose – </w:t>
      </w:r>
      <w:r w:rsidR="00FC5C15">
        <w:rPr>
          <w:color w:val="auto"/>
        </w:rPr>
        <w:t xml:space="preserve">Economy maitinimo salėje, švediško stalo </w:t>
      </w:r>
      <w:r w:rsidR="00464E27">
        <w:rPr>
          <w:color w:val="auto"/>
        </w:rPr>
        <w:t xml:space="preserve">tipo </w:t>
      </w:r>
      <w:r w:rsidR="00FC5C15">
        <w:rPr>
          <w:color w:val="auto"/>
        </w:rPr>
        <w:t>principu;</w:t>
      </w:r>
    </w:p>
    <w:p w14:paraId="618439BE" w14:textId="76B7E81F" w:rsidR="00776C25" w:rsidRDefault="00776C25" w:rsidP="00FC5C15">
      <w:pPr>
        <w:tabs>
          <w:tab w:val="left" w:pos="1560"/>
        </w:tabs>
        <w:spacing w:after="0" w:line="240" w:lineRule="auto"/>
        <w:ind w:left="0" w:firstLine="1418"/>
        <w:rPr>
          <w:color w:val="auto"/>
        </w:rPr>
      </w:pPr>
      <w:r>
        <w:rPr>
          <w:color w:val="auto"/>
        </w:rPr>
        <w:t xml:space="preserve">5.3.2.2. Birštone </w:t>
      </w:r>
      <w:r w:rsidR="00FC5C15">
        <w:rPr>
          <w:color w:val="auto"/>
        </w:rPr>
        <w:t>–</w:t>
      </w:r>
      <w:r>
        <w:rPr>
          <w:color w:val="auto"/>
        </w:rPr>
        <w:t xml:space="preserve"> </w:t>
      </w:r>
      <w:proofErr w:type="spellStart"/>
      <w:r w:rsidR="00FC5C15">
        <w:rPr>
          <w:color w:val="auto"/>
        </w:rPr>
        <w:t>porcijinio</w:t>
      </w:r>
      <w:proofErr w:type="spellEnd"/>
      <w:r w:rsidR="00FC5C15">
        <w:rPr>
          <w:color w:val="auto"/>
        </w:rPr>
        <w:t xml:space="preserve"> maitinimo </w:t>
      </w:r>
      <w:r w:rsidR="00464E27">
        <w:rPr>
          <w:color w:val="auto"/>
        </w:rPr>
        <w:t xml:space="preserve">(be galimybės pasirinkti patiekalus) </w:t>
      </w:r>
      <w:r w:rsidR="00FC5C15">
        <w:rPr>
          <w:color w:val="auto"/>
        </w:rPr>
        <w:t xml:space="preserve">principu, maitinimą teikiant pacientams į kambarį. </w:t>
      </w:r>
    </w:p>
    <w:p w14:paraId="56D4DC62" w14:textId="5B56D00D" w:rsidR="546AD6FC" w:rsidRPr="00250404" w:rsidRDefault="00B70973" w:rsidP="00B70973">
      <w:pPr>
        <w:tabs>
          <w:tab w:val="left" w:pos="1560"/>
        </w:tabs>
        <w:spacing w:after="0" w:line="240" w:lineRule="auto"/>
        <w:ind w:left="0" w:firstLine="851"/>
      </w:pPr>
      <w:r w:rsidRPr="00250404">
        <w:rPr>
          <w:color w:val="auto"/>
        </w:rPr>
        <w:t>5.</w:t>
      </w:r>
      <w:r w:rsidR="00776C25">
        <w:rPr>
          <w:color w:val="auto"/>
        </w:rPr>
        <w:t>3</w:t>
      </w:r>
      <w:r w:rsidRPr="00250404">
        <w:rPr>
          <w:color w:val="auto"/>
        </w:rPr>
        <w:t>.</w:t>
      </w:r>
      <w:r w:rsidR="00FC5C15">
        <w:rPr>
          <w:color w:val="auto"/>
        </w:rPr>
        <w:t>3</w:t>
      </w:r>
      <w:r w:rsidRPr="00250404">
        <w:rPr>
          <w:color w:val="auto"/>
        </w:rPr>
        <w:t xml:space="preserve">. </w:t>
      </w:r>
      <w:r w:rsidR="52ACD244" w:rsidRPr="00250404">
        <w:t>medicininės reabilitacijos paslaugos</w:t>
      </w:r>
      <w:r w:rsidR="52ACD244" w:rsidRPr="00250404">
        <w:rPr>
          <w:color w:val="auto"/>
        </w:rPr>
        <w:t xml:space="preserve"> teikiamos </w:t>
      </w:r>
      <w:r w:rsidR="00FF56AD">
        <w:rPr>
          <w:color w:val="000000" w:themeColor="text1"/>
        </w:rPr>
        <w:t xml:space="preserve">ne mažiau kaip </w:t>
      </w:r>
      <w:r w:rsidR="52ACD244" w:rsidRPr="00250404">
        <w:rPr>
          <w:color w:val="000000" w:themeColor="text1"/>
        </w:rPr>
        <w:t xml:space="preserve"> </w:t>
      </w:r>
      <w:r w:rsidR="00295F2C" w:rsidRPr="00250404">
        <w:t>6 dienas per savaitę</w:t>
      </w:r>
      <w:r w:rsidR="3D8AD692" w:rsidRPr="00250404">
        <w:rPr>
          <w:color w:val="000000" w:themeColor="text1"/>
        </w:rPr>
        <w:t>;</w:t>
      </w:r>
    </w:p>
    <w:p w14:paraId="48F3C2DE" w14:textId="2C786D1F" w:rsidR="7365ED71" w:rsidRPr="00250404" w:rsidRDefault="00B70973" w:rsidP="4A25F350">
      <w:pPr>
        <w:tabs>
          <w:tab w:val="left" w:pos="1560"/>
        </w:tabs>
        <w:spacing w:after="0" w:line="240" w:lineRule="auto"/>
        <w:ind w:left="0" w:firstLine="851"/>
        <w:rPr>
          <w:color w:val="000000" w:themeColor="text1"/>
        </w:rPr>
      </w:pPr>
      <w:r w:rsidRPr="00250404">
        <w:lastRenderedPageBreak/>
        <w:t>5.</w:t>
      </w:r>
      <w:r w:rsidR="00776C25">
        <w:t>3</w:t>
      </w:r>
      <w:r w:rsidRPr="00250404">
        <w:t>.</w:t>
      </w:r>
      <w:r w:rsidR="00FC5C15">
        <w:t>4</w:t>
      </w:r>
      <w:r w:rsidRPr="00250404">
        <w:t xml:space="preserve">. </w:t>
      </w:r>
      <w:r w:rsidR="00817C2A" w:rsidRPr="00250404">
        <w:t>Procedūr</w:t>
      </w:r>
      <w:r w:rsidR="44177368" w:rsidRPr="00250404">
        <w:t>os skiriamos pagal susirgimo profilį (tik</w:t>
      </w:r>
      <w:r w:rsidR="44177368" w:rsidRPr="00250404">
        <w:rPr>
          <w:color w:val="FF0000"/>
        </w:rPr>
        <w:t xml:space="preserve"> </w:t>
      </w:r>
      <w:r w:rsidR="44177368" w:rsidRPr="00250404">
        <w:rPr>
          <w:color w:val="000000" w:themeColor="text1"/>
        </w:rPr>
        <w:t xml:space="preserve">dėl pagrindinės ligos, kuri yra nurodyta </w:t>
      </w:r>
      <w:r w:rsidR="00817C2A" w:rsidRPr="00250404">
        <w:rPr>
          <w:color w:val="000000" w:themeColor="text1"/>
        </w:rPr>
        <w:t>Pacient</w:t>
      </w:r>
      <w:r w:rsidR="44177368" w:rsidRPr="00250404">
        <w:rPr>
          <w:color w:val="000000" w:themeColor="text1"/>
        </w:rPr>
        <w:t>o siuntime ir formoje Nr. E027 „Siuntimas konsultacijai, tyrimams, gydymui“)</w:t>
      </w:r>
      <w:r w:rsidRPr="00250404">
        <w:rPr>
          <w:color w:val="000000" w:themeColor="text1"/>
        </w:rPr>
        <w:t>;</w:t>
      </w:r>
    </w:p>
    <w:p w14:paraId="4EC9C982" w14:textId="22FF1568" w:rsidR="003B4D66" w:rsidRPr="00250404" w:rsidRDefault="2FF5BB72" w:rsidP="4A25F350">
      <w:pPr>
        <w:tabs>
          <w:tab w:val="left" w:pos="1560"/>
        </w:tabs>
        <w:spacing w:after="0" w:line="240" w:lineRule="auto"/>
        <w:ind w:left="0" w:firstLine="851"/>
        <w:rPr>
          <w:color w:val="000000" w:themeColor="text1"/>
        </w:rPr>
      </w:pPr>
      <w:r w:rsidRPr="00250404">
        <w:rPr>
          <w:color w:val="000000" w:themeColor="text1"/>
        </w:rPr>
        <w:t>5.</w:t>
      </w:r>
      <w:r w:rsidR="00776C25">
        <w:rPr>
          <w:color w:val="000000" w:themeColor="text1"/>
        </w:rPr>
        <w:t>3</w:t>
      </w:r>
      <w:r w:rsidRPr="00250404">
        <w:rPr>
          <w:color w:val="000000" w:themeColor="text1"/>
        </w:rPr>
        <w:t>.</w:t>
      </w:r>
      <w:r w:rsidR="00FC5C15">
        <w:rPr>
          <w:color w:val="000000" w:themeColor="text1"/>
        </w:rPr>
        <w:t>5</w:t>
      </w:r>
      <w:r w:rsidRPr="00250404">
        <w:rPr>
          <w:color w:val="000000" w:themeColor="text1"/>
        </w:rPr>
        <w:t>.</w:t>
      </w:r>
      <w:r w:rsidR="40D9AA14" w:rsidRPr="00250404">
        <w:rPr>
          <w:color w:val="000000" w:themeColor="text1"/>
        </w:rPr>
        <w:t xml:space="preserve"> paslaugų</w:t>
      </w:r>
      <w:r w:rsidR="003B4D66" w:rsidRPr="00250404">
        <w:rPr>
          <w:color w:val="000000" w:themeColor="text1"/>
        </w:rPr>
        <w:t>, iš šio TA 5.</w:t>
      </w:r>
      <w:r w:rsidR="00F416ED">
        <w:rPr>
          <w:color w:val="000000" w:themeColor="text1"/>
        </w:rPr>
        <w:t>3</w:t>
      </w:r>
      <w:r w:rsidR="003B4D66" w:rsidRPr="00250404">
        <w:rPr>
          <w:color w:val="000000" w:themeColor="text1"/>
        </w:rPr>
        <w:t>.</w:t>
      </w:r>
      <w:r w:rsidR="00593F64" w:rsidRPr="00250404">
        <w:rPr>
          <w:color w:val="000000" w:themeColor="text1"/>
        </w:rPr>
        <w:t>5</w:t>
      </w:r>
      <w:r w:rsidR="003B4D66" w:rsidRPr="00250404">
        <w:rPr>
          <w:color w:val="000000" w:themeColor="text1"/>
        </w:rPr>
        <w:t xml:space="preserve">. punkte numatytų </w:t>
      </w:r>
      <w:r w:rsidR="003B4D66" w:rsidRPr="00250404">
        <w:t>reabilitacijos priemonių grupių,</w:t>
      </w:r>
      <w:r w:rsidR="40D9AA14" w:rsidRPr="00250404">
        <w:rPr>
          <w:color w:val="000000" w:themeColor="text1"/>
        </w:rPr>
        <w:t xml:space="preserve"> apimtis vienam </w:t>
      </w:r>
      <w:r w:rsidR="1403A6F9" w:rsidRPr="00250404">
        <w:rPr>
          <w:color w:val="000000" w:themeColor="text1"/>
        </w:rPr>
        <w:t>Pacient</w:t>
      </w:r>
      <w:r w:rsidR="40D9AA14" w:rsidRPr="00250404">
        <w:rPr>
          <w:color w:val="000000" w:themeColor="text1"/>
        </w:rPr>
        <w:t>ui</w:t>
      </w:r>
      <w:r w:rsidR="18822BC5" w:rsidRPr="00250404">
        <w:rPr>
          <w:color w:val="000000" w:themeColor="text1"/>
        </w:rPr>
        <w:t xml:space="preserve"> nustatoma</w:t>
      </w:r>
      <w:r w:rsidR="1BCCFE69" w:rsidRPr="00250404">
        <w:rPr>
          <w:color w:val="000000" w:themeColor="text1"/>
        </w:rPr>
        <w:t>,</w:t>
      </w:r>
      <w:r w:rsidR="40D9AA14" w:rsidRPr="00250404">
        <w:rPr>
          <w:color w:val="000000" w:themeColor="text1"/>
        </w:rPr>
        <w:t xml:space="preserve"> </w:t>
      </w:r>
      <w:r w:rsidR="1A4F3D8E" w:rsidRPr="00250404">
        <w:rPr>
          <w:color w:val="000000" w:themeColor="text1"/>
        </w:rPr>
        <w:t>vadovaujantis</w:t>
      </w:r>
      <w:r w:rsidR="40D9AA14" w:rsidRPr="00250404">
        <w:rPr>
          <w:color w:val="000000" w:themeColor="text1"/>
        </w:rPr>
        <w:t xml:space="preserve"> </w:t>
      </w:r>
      <w:r w:rsidR="2AD9F122" w:rsidRPr="00250404">
        <w:rPr>
          <w:color w:val="000000" w:themeColor="text1"/>
        </w:rPr>
        <w:t>Specialiųjų  reikalavim</w:t>
      </w:r>
      <w:r w:rsidR="619F69B8" w:rsidRPr="00250404">
        <w:rPr>
          <w:color w:val="000000" w:themeColor="text1"/>
        </w:rPr>
        <w:t>ų</w:t>
      </w:r>
      <w:r w:rsidR="2AD9F122" w:rsidRPr="00250404">
        <w:rPr>
          <w:color w:val="000000" w:themeColor="text1"/>
        </w:rPr>
        <w:t xml:space="preserve"> aprašo nuostat</w:t>
      </w:r>
      <w:r w:rsidR="564A0D08" w:rsidRPr="00250404">
        <w:rPr>
          <w:color w:val="000000" w:themeColor="text1"/>
        </w:rPr>
        <w:t>omi</w:t>
      </w:r>
      <w:r w:rsidR="2AD9F122" w:rsidRPr="00250404">
        <w:rPr>
          <w:color w:val="000000" w:themeColor="text1"/>
        </w:rPr>
        <w:t>s,</w:t>
      </w:r>
      <w:r w:rsidR="40D9AA14" w:rsidRPr="00250404">
        <w:rPr>
          <w:color w:val="000000" w:themeColor="text1"/>
        </w:rPr>
        <w:t xml:space="preserve"> nurod</w:t>
      </w:r>
      <w:r w:rsidR="14C8111E" w:rsidRPr="00250404">
        <w:rPr>
          <w:color w:val="000000" w:themeColor="text1"/>
        </w:rPr>
        <w:t>ančiomis</w:t>
      </w:r>
      <w:r w:rsidR="7838B28A" w:rsidRPr="00250404">
        <w:rPr>
          <w:color w:val="000000" w:themeColor="text1"/>
        </w:rPr>
        <w:t xml:space="preserve"> </w:t>
      </w:r>
      <w:r w:rsidR="40D9AA14" w:rsidRPr="00250404">
        <w:rPr>
          <w:color w:val="000000" w:themeColor="text1"/>
        </w:rPr>
        <w:t xml:space="preserve"> medicininės reabilitacijos paslaugų suaugusiesiems (vienam </w:t>
      </w:r>
      <w:r w:rsidR="1403A6F9" w:rsidRPr="00250404">
        <w:rPr>
          <w:color w:val="000000" w:themeColor="text1"/>
        </w:rPr>
        <w:t>Pacient</w:t>
      </w:r>
      <w:r w:rsidR="40D9AA14" w:rsidRPr="00250404">
        <w:rPr>
          <w:color w:val="000000" w:themeColor="text1"/>
        </w:rPr>
        <w:t>ui) apimtis per 10 darbo dienų</w:t>
      </w:r>
      <w:r w:rsidR="003B4D66" w:rsidRPr="00250404">
        <w:rPr>
          <w:color w:val="000000" w:themeColor="text1"/>
        </w:rPr>
        <w:t>;</w:t>
      </w:r>
    </w:p>
    <w:p w14:paraId="5A0A1381" w14:textId="2EE4F3C6" w:rsidR="7365ED71" w:rsidRPr="00250404" w:rsidRDefault="003B4D66" w:rsidP="4A25F350">
      <w:pPr>
        <w:tabs>
          <w:tab w:val="left" w:pos="1560"/>
        </w:tabs>
        <w:spacing w:after="0" w:line="240" w:lineRule="auto"/>
        <w:ind w:left="0" w:firstLine="851"/>
        <w:rPr>
          <w:color w:val="000000" w:themeColor="text1"/>
        </w:rPr>
      </w:pPr>
      <w:r w:rsidRPr="00250404">
        <w:rPr>
          <w:color w:val="000000" w:themeColor="text1"/>
        </w:rPr>
        <w:t>5.</w:t>
      </w:r>
      <w:r w:rsidR="00776C25">
        <w:rPr>
          <w:color w:val="000000" w:themeColor="text1"/>
        </w:rPr>
        <w:t>3</w:t>
      </w:r>
      <w:r w:rsidRPr="00250404">
        <w:rPr>
          <w:color w:val="000000" w:themeColor="text1"/>
        </w:rPr>
        <w:t>.</w:t>
      </w:r>
      <w:r w:rsidR="00FC5C15">
        <w:rPr>
          <w:color w:val="000000" w:themeColor="text1"/>
        </w:rPr>
        <w:t>6</w:t>
      </w:r>
      <w:r w:rsidRPr="00250404">
        <w:rPr>
          <w:color w:val="000000" w:themeColor="text1"/>
        </w:rPr>
        <w:t xml:space="preserve">. </w:t>
      </w:r>
      <w:r w:rsidRPr="00250404">
        <w:t>Stacionarios medicininės reabilitacijos II, palaikomosios medicininės reabilitacijos, apmokamos iš PSDF biudžeto lėšų, paslaugas sudaro šios reabilitacijos priemonių grupės</w:t>
      </w:r>
      <w:r w:rsidR="40D9AA14" w:rsidRPr="00250404">
        <w:rPr>
          <w:color w:val="000000" w:themeColor="text1"/>
        </w:rPr>
        <w:t>:</w:t>
      </w:r>
    </w:p>
    <w:p w14:paraId="08539F42" w14:textId="2E5466F0" w:rsidR="7365ED71" w:rsidRPr="00250404" w:rsidRDefault="3C75A22B" w:rsidP="00FC5C15">
      <w:pPr>
        <w:numPr>
          <w:ilvl w:val="3"/>
          <w:numId w:val="44"/>
        </w:numPr>
        <w:tabs>
          <w:tab w:val="left" w:pos="2268"/>
          <w:tab w:val="left" w:pos="2410"/>
        </w:tabs>
        <w:spacing w:after="0" w:line="240" w:lineRule="auto"/>
        <w:ind w:left="0" w:firstLine="1560"/>
        <w:rPr>
          <w:color w:val="000000" w:themeColor="text1"/>
        </w:rPr>
      </w:pPr>
      <w:r w:rsidRPr="00250404">
        <w:rPr>
          <w:color w:val="000000" w:themeColor="text1"/>
        </w:rPr>
        <w:t>FMR gydytojo konsultacijos</w:t>
      </w:r>
      <w:r w:rsidR="7518D49D" w:rsidRPr="00250404">
        <w:rPr>
          <w:color w:val="000000" w:themeColor="text1"/>
        </w:rPr>
        <w:t xml:space="preserve"> ()</w:t>
      </w:r>
      <w:r w:rsidRPr="00250404">
        <w:rPr>
          <w:color w:val="000000" w:themeColor="text1"/>
        </w:rPr>
        <w:t xml:space="preserve">; </w:t>
      </w:r>
    </w:p>
    <w:p w14:paraId="5FE55E66" w14:textId="311FA2CC" w:rsidR="32095AEF" w:rsidRPr="00250404" w:rsidRDefault="32095AEF" w:rsidP="00FC5C15">
      <w:pPr>
        <w:numPr>
          <w:ilvl w:val="3"/>
          <w:numId w:val="44"/>
        </w:numPr>
        <w:tabs>
          <w:tab w:val="left" w:pos="2268"/>
          <w:tab w:val="left" w:pos="2410"/>
        </w:tabs>
        <w:spacing w:after="0" w:line="240" w:lineRule="auto"/>
        <w:ind w:left="0" w:firstLine="1560"/>
        <w:rPr>
          <w:color w:val="auto"/>
        </w:rPr>
      </w:pPr>
      <w:r w:rsidRPr="00250404">
        <w:rPr>
          <w:color w:val="auto"/>
        </w:rPr>
        <w:t xml:space="preserve">Kineziterapija skiriat kineziterapeuto konsultaciją reabilitacijos pradžioje ir pabaigoje, kineziterapijos </w:t>
      </w:r>
      <w:r w:rsidR="00817C2A" w:rsidRPr="00250404">
        <w:rPr>
          <w:color w:val="auto"/>
        </w:rPr>
        <w:t>Procedūr</w:t>
      </w:r>
      <w:r w:rsidRPr="00250404">
        <w:rPr>
          <w:color w:val="auto"/>
        </w:rPr>
        <w:t>os gali būti skiriamos grupėse</w:t>
      </w:r>
      <w:r w:rsidR="00036391" w:rsidRPr="00250404">
        <w:rPr>
          <w:color w:val="auto"/>
        </w:rPr>
        <w:t xml:space="preserve">. </w:t>
      </w:r>
      <w:r w:rsidR="00036391" w:rsidRPr="00250404">
        <w:t>Kineziterapija vertikalioje vonioje gali būti skiriamos ne dažniau kaip kas antrą dieną</w:t>
      </w:r>
      <w:r w:rsidR="5203518B" w:rsidRPr="00250404">
        <w:rPr>
          <w:color w:val="auto"/>
        </w:rPr>
        <w:t>;</w:t>
      </w:r>
    </w:p>
    <w:p w14:paraId="108403D6" w14:textId="3CFE2FBF" w:rsidR="7365ED71" w:rsidRPr="00250404" w:rsidRDefault="00E17465" w:rsidP="00FC5C15">
      <w:pPr>
        <w:numPr>
          <w:ilvl w:val="3"/>
          <w:numId w:val="44"/>
        </w:numPr>
        <w:tabs>
          <w:tab w:val="left" w:pos="2268"/>
          <w:tab w:val="left" w:pos="2410"/>
        </w:tabs>
        <w:spacing w:after="0" w:line="240" w:lineRule="auto"/>
        <w:ind w:left="0" w:firstLine="1560"/>
        <w:rPr>
          <w:color w:val="auto"/>
        </w:rPr>
      </w:pPr>
      <w:proofErr w:type="spellStart"/>
      <w:r w:rsidRPr="00250404">
        <w:t>Ergoterapija</w:t>
      </w:r>
      <w:proofErr w:type="spellEnd"/>
      <w:r w:rsidRPr="00250404">
        <w:t>, skiriant ergoterapeuto konsultaciją nervų sistemos ligų ir judamojo atramos pažeidimų profilio Reabilitacijos II paslaugų teikimo metu per 3 darbo dienas nuo atvykimo, kartojama ne vėliau kaip 3-ią savaitę po atvykimo ir reabilitacijos pabaigoje;</w:t>
      </w:r>
    </w:p>
    <w:p w14:paraId="55DBDD89" w14:textId="07E242F4" w:rsidR="7365ED71" w:rsidRPr="00250404" w:rsidRDefault="63292B28" w:rsidP="00F645C1">
      <w:pPr>
        <w:pStyle w:val="Sraopastraipa"/>
        <w:numPr>
          <w:ilvl w:val="3"/>
          <w:numId w:val="44"/>
        </w:numPr>
        <w:tabs>
          <w:tab w:val="left" w:pos="2268"/>
          <w:tab w:val="left" w:pos="2410"/>
        </w:tabs>
        <w:spacing w:after="0" w:line="240" w:lineRule="auto"/>
        <w:ind w:left="0" w:firstLine="1418"/>
        <w:rPr>
          <w:color w:val="000000" w:themeColor="text1"/>
        </w:rPr>
      </w:pPr>
      <w:r w:rsidRPr="00250404">
        <w:rPr>
          <w:color w:val="000000" w:themeColor="text1"/>
        </w:rPr>
        <w:t>masažas;</w:t>
      </w:r>
    </w:p>
    <w:p w14:paraId="76A4FE56" w14:textId="7567B4F7" w:rsidR="16C041F1" w:rsidRPr="00250404" w:rsidRDefault="7E34B487" w:rsidP="00F645C1">
      <w:pPr>
        <w:pStyle w:val="Sraopastraipa"/>
        <w:numPr>
          <w:ilvl w:val="3"/>
          <w:numId w:val="44"/>
        </w:numPr>
        <w:tabs>
          <w:tab w:val="left" w:pos="2268"/>
          <w:tab w:val="left" w:pos="2410"/>
        </w:tabs>
        <w:spacing w:after="0" w:line="240" w:lineRule="auto"/>
        <w:ind w:left="0" w:firstLine="1418"/>
        <w:rPr>
          <w:color w:val="000000" w:themeColor="text1"/>
        </w:rPr>
      </w:pPr>
      <w:r w:rsidRPr="00250404">
        <w:rPr>
          <w:color w:val="000000" w:themeColor="text1"/>
        </w:rPr>
        <w:t>Fizioterapija</w:t>
      </w:r>
      <w:r w:rsidR="3E9FC045" w:rsidRPr="00250404">
        <w:rPr>
          <w:color w:val="000000" w:themeColor="text1"/>
        </w:rPr>
        <w:t xml:space="preserve"> ir </w:t>
      </w:r>
      <w:r w:rsidR="3E9FC045" w:rsidRPr="00250404">
        <w:rPr>
          <w:color w:val="auto"/>
        </w:rPr>
        <w:t>inhaliacijos</w:t>
      </w:r>
      <w:r w:rsidRPr="00250404">
        <w:rPr>
          <w:color w:val="000000" w:themeColor="text1"/>
        </w:rPr>
        <w:t xml:space="preserve">; </w:t>
      </w:r>
    </w:p>
    <w:p w14:paraId="62C0A84C" w14:textId="05E96A6B" w:rsidR="16C041F1" w:rsidRPr="00250404" w:rsidRDefault="440592A1" w:rsidP="00F645C1">
      <w:pPr>
        <w:pStyle w:val="Sraopastraipa"/>
        <w:numPr>
          <w:ilvl w:val="3"/>
          <w:numId w:val="44"/>
        </w:numPr>
        <w:tabs>
          <w:tab w:val="left" w:pos="2268"/>
          <w:tab w:val="left" w:pos="2410"/>
        </w:tabs>
        <w:spacing w:after="0" w:line="240" w:lineRule="auto"/>
        <w:ind w:left="0" w:firstLine="1418"/>
      </w:pPr>
      <w:r w:rsidRPr="00250404">
        <w:rPr>
          <w:color w:val="auto"/>
        </w:rPr>
        <w:t xml:space="preserve">Deguonies terapija, </w:t>
      </w:r>
      <w:proofErr w:type="spellStart"/>
      <w:r w:rsidRPr="00250404">
        <w:rPr>
          <w:color w:val="auto"/>
        </w:rPr>
        <w:t>haloterapija</w:t>
      </w:r>
      <w:proofErr w:type="spellEnd"/>
      <w:r w:rsidRPr="00250404">
        <w:rPr>
          <w:color w:val="auto"/>
        </w:rPr>
        <w:t>;</w:t>
      </w:r>
      <w:r w:rsidR="7E34B487" w:rsidRPr="00250404">
        <w:t xml:space="preserve"> </w:t>
      </w:r>
    </w:p>
    <w:p w14:paraId="2BC693D9" w14:textId="25DF193D" w:rsidR="7B17164D" w:rsidRPr="00250404" w:rsidRDefault="00787472" w:rsidP="00F645C1">
      <w:pPr>
        <w:pStyle w:val="Sraopastraipa"/>
        <w:numPr>
          <w:ilvl w:val="3"/>
          <w:numId w:val="44"/>
        </w:numPr>
        <w:tabs>
          <w:tab w:val="left" w:pos="2268"/>
          <w:tab w:val="left" w:pos="2410"/>
        </w:tabs>
        <w:spacing w:after="0" w:line="240" w:lineRule="auto"/>
        <w:ind w:left="0" w:firstLine="1418"/>
      </w:pPr>
      <w:r>
        <w:t>Hidroterapija</w:t>
      </w:r>
      <w:r w:rsidR="37BA72AD" w:rsidRPr="00250404">
        <w:t xml:space="preserve">;  </w:t>
      </w:r>
    </w:p>
    <w:p w14:paraId="7673E127" w14:textId="2D17449A" w:rsidR="7365ED71" w:rsidRPr="00250404" w:rsidRDefault="2A94483F" w:rsidP="00F645C1">
      <w:pPr>
        <w:pStyle w:val="Sraopastraipa"/>
        <w:numPr>
          <w:ilvl w:val="3"/>
          <w:numId w:val="44"/>
        </w:numPr>
        <w:tabs>
          <w:tab w:val="left" w:pos="2268"/>
          <w:tab w:val="left" w:pos="2410"/>
        </w:tabs>
        <w:spacing w:after="0" w:line="240" w:lineRule="auto"/>
        <w:ind w:left="0" w:firstLine="1418"/>
        <w:rPr>
          <w:color w:val="000000" w:themeColor="text1"/>
        </w:rPr>
      </w:pPr>
      <w:r w:rsidRPr="00250404">
        <w:t xml:space="preserve">Medicinos </w:t>
      </w:r>
      <w:r w:rsidR="20211577" w:rsidRPr="00250404">
        <w:t xml:space="preserve">psichologo konsultacijos ir </w:t>
      </w:r>
      <w:proofErr w:type="spellStart"/>
      <w:r w:rsidR="20211577" w:rsidRPr="00250404">
        <w:t>psichoedukaciniai</w:t>
      </w:r>
      <w:proofErr w:type="spellEnd"/>
      <w:r w:rsidR="20211577" w:rsidRPr="00250404">
        <w:t xml:space="preserve"> pokalbiai, relaksacijos (klasikinė, </w:t>
      </w:r>
      <w:proofErr w:type="spellStart"/>
      <w:r w:rsidR="20211577" w:rsidRPr="00250404">
        <w:t>binauralinė</w:t>
      </w:r>
      <w:proofErr w:type="spellEnd"/>
      <w:r w:rsidR="20211577" w:rsidRPr="00250404">
        <w:t xml:space="preserve">, audiovizualinė, aromaterapija ir kt.); </w:t>
      </w:r>
    </w:p>
    <w:p w14:paraId="1E885628" w14:textId="34B84988" w:rsidR="7365ED71" w:rsidRPr="00250404" w:rsidRDefault="7365ED71" w:rsidP="00F645C1">
      <w:pPr>
        <w:pStyle w:val="Sraopastraipa"/>
        <w:numPr>
          <w:ilvl w:val="3"/>
          <w:numId w:val="44"/>
        </w:numPr>
        <w:tabs>
          <w:tab w:val="left" w:pos="2268"/>
          <w:tab w:val="left" w:pos="2410"/>
        </w:tabs>
        <w:spacing w:after="0" w:line="240" w:lineRule="auto"/>
        <w:ind w:left="0" w:firstLine="1418"/>
        <w:rPr>
          <w:color w:val="000000" w:themeColor="text1"/>
        </w:rPr>
      </w:pPr>
      <w:r w:rsidRPr="00250404">
        <w:t xml:space="preserve">socialinio darbuotojo konsultacijos; </w:t>
      </w:r>
    </w:p>
    <w:p w14:paraId="10C3EC8F" w14:textId="77C71880" w:rsidR="7365ED71" w:rsidRPr="00250404" w:rsidRDefault="3C47C131" w:rsidP="00F645C1">
      <w:pPr>
        <w:pStyle w:val="Sraopastraipa"/>
        <w:numPr>
          <w:ilvl w:val="3"/>
          <w:numId w:val="44"/>
        </w:numPr>
        <w:tabs>
          <w:tab w:val="left" w:pos="2268"/>
          <w:tab w:val="left" w:pos="2410"/>
        </w:tabs>
        <w:spacing w:after="0" w:line="240" w:lineRule="auto"/>
        <w:ind w:left="0" w:firstLine="1418"/>
        <w:rPr>
          <w:color w:val="000000" w:themeColor="text1"/>
        </w:rPr>
      </w:pPr>
      <w:r w:rsidRPr="00250404">
        <w:t>klininio logopedo užsiėmimai</w:t>
      </w:r>
      <w:r w:rsidR="6BD34B24" w:rsidRPr="00250404">
        <w:t xml:space="preserve"> (skiriami papildomai, nekeičiami kitomis </w:t>
      </w:r>
      <w:r w:rsidR="00817C2A" w:rsidRPr="00250404">
        <w:t>Procedūr</w:t>
      </w:r>
      <w:r w:rsidR="6BD34B24" w:rsidRPr="00250404">
        <w:t>omis)</w:t>
      </w:r>
      <w:r w:rsidRPr="00250404">
        <w:t xml:space="preserve">; </w:t>
      </w:r>
    </w:p>
    <w:p w14:paraId="778D3D79" w14:textId="66737A7F" w:rsidR="7365ED71" w:rsidRPr="00250404" w:rsidRDefault="00817C2A" w:rsidP="00F645C1">
      <w:pPr>
        <w:pStyle w:val="Sraopastraipa"/>
        <w:numPr>
          <w:ilvl w:val="3"/>
          <w:numId w:val="44"/>
        </w:numPr>
        <w:tabs>
          <w:tab w:val="left" w:pos="2268"/>
          <w:tab w:val="left" w:pos="2410"/>
        </w:tabs>
        <w:spacing w:after="0" w:line="240" w:lineRule="auto"/>
        <w:ind w:left="0" w:firstLine="1418"/>
        <w:rPr>
          <w:color w:val="000000" w:themeColor="text1"/>
        </w:rPr>
      </w:pPr>
      <w:r w:rsidRPr="00250404">
        <w:t>Pacient</w:t>
      </w:r>
      <w:r w:rsidR="5568C934" w:rsidRPr="00250404">
        <w:t xml:space="preserve">o mokymas; </w:t>
      </w:r>
    </w:p>
    <w:p w14:paraId="4B9428A7" w14:textId="119F68FD" w:rsidR="2CBAD0FE" w:rsidRPr="00250404" w:rsidRDefault="2CBAD0FE" w:rsidP="00F645C1">
      <w:pPr>
        <w:pStyle w:val="Sraopastraipa"/>
        <w:numPr>
          <w:ilvl w:val="3"/>
          <w:numId w:val="44"/>
        </w:numPr>
        <w:tabs>
          <w:tab w:val="left" w:pos="2268"/>
          <w:tab w:val="left" w:pos="2410"/>
        </w:tabs>
        <w:spacing w:after="0" w:line="240" w:lineRule="auto"/>
        <w:ind w:left="0" w:firstLine="1418"/>
        <w:rPr>
          <w:color w:val="000000" w:themeColor="text1"/>
        </w:rPr>
      </w:pPr>
      <w:r w:rsidRPr="00250404">
        <w:t>Slauga;</w:t>
      </w:r>
    </w:p>
    <w:p w14:paraId="41D72406" w14:textId="45E810A2" w:rsidR="7365ED71" w:rsidRPr="00250404" w:rsidRDefault="7365ED71" w:rsidP="00F645C1">
      <w:pPr>
        <w:pStyle w:val="Sraopastraipa"/>
        <w:numPr>
          <w:ilvl w:val="3"/>
          <w:numId w:val="44"/>
        </w:numPr>
        <w:tabs>
          <w:tab w:val="left" w:pos="2268"/>
          <w:tab w:val="left" w:pos="2410"/>
        </w:tabs>
        <w:spacing w:after="0" w:line="240" w:lineRule="auto"/>
        <w:ind w:left="0" w:firstLine="1418"/>
        <w:rPr>
          <w:color w:val="000000" w:themeColor="text1"/>
        </w:rPr>
      </w:pPr>
      <w:r w:rsidRPr="00250404">
        <w:t xml:space="preserve">medikamentinis gydymas: </w:t>
      </w:r>
    </w:p>
    <w:p w14:paraId="4AD3A16B" w14:textId="20EF4AD0" w:rsidR="7365ED71" w:rsidRPr="00250404" w:rsidRDefault="7365ED71" w:rsidP="00F645C1">
      <w:pPr>
        <w:pStyle w:val="Sraopastraipa"/>
        <w:numPr>
          <w:ilvl w:val="4"/>
          <w:numId w:val="44"/>
        </w:numPr>
        <w:tabs>
          <w:tab w:val="left" w:pos="2268"/>
          <w:tab w:val="left" w:pos="2410"/>
        </w:tabs>
        <w:spacing w:after="0" w:line="240" w:lineRule="auto"/>
        <w:ind w:left="0" w:firstLine="1985"/>
        <w:rPr>
          <w:color w:val="000000" w:themeColor="text1"/>
        </w:rPr>
      </w:pPr>
      <w:r w:rsidRPr="00250404">
        <w:t xml:space="preserve">vaistai, skirti neatidėliotinai pagalbai teikti, </w:t>
      </w:r>
    </w:p>
    <w:p w14:paraId="5022B3A4" w14:textId="6BBB4F07" w:rsidR="7365ED71" w:rsidRPr="00250404" w:rsidRDefault="3C47C131" w:rsidP="00F645C1">
      <w:pPr>
        <w:pStyle w:val="Sraopastraipa"/>
        <w:numPr>
          <w:ilvl w:val="4"/>
          <w:numId w:val="44"/>
        </w:numPr>
        <w:tabs>
          <w:tab w:val="left" w:pos="2268"/>
          <w:tab w:val="left" w:pos="2410"/>
        </w:tabs>
        <w:spacing w:after="0" w:line="240" w:lineRule="auto"/>
        <w:ind w:left="0" w:firstLine="1985"/>
        <w:rPr>
          <w:color w:val="000000" w:themeColor="text1"/>
        </w:rPr>
      </w:pPr>
      <w:r w:rsidRPr="00250404">
        <w:t xml:space="preserve">vaistai, skirti ligai, dėl kurios </w:t>
      </w:r>
      <w:r w:rsidR="00817C2A" w:rsidRPr="00250404">
        <w:t>Pacient</w:t>
      </w:r>
      <w:r w:rsidRPr="00250404">
        <w:t xml:space="preserve">as atsiųstas stacionarinei medicininei reabilitacijai, gydyti; </w:t>
      </w:r>
      <w:r w:rsidR="3C75A22B" w:rsidRPr="00250404">
        <w:t xml:space="preserve"> </w:t>
      </w:r>
    </w:p>
    <w:p w14:paraId="5BE87459" w14:textId="089F7738" w:rsidR="7365ED71" w:rsidRPr="00250404" w:rsidRDefault="3C47C131" w:rsidP="00F645C1">
      <w:pPr>
        <w:pStyle w:val="Sraopastraipa"/>
        <w:numPr>
          <w:ilvl w:val="3"/>
          <w:numId w:val="44"/>
        </w:numPr>
        <w:tabs>
          <w:tab w:val="left" w:pos="2268"/>
          <w:tab w:val="left" w:pos="2410"/>
        </w:tabs>
        <w:spacing w:after="0" w:line="240" w:lineRule="auto"/>
        <w:ind w:left="0" w:firstLine="1418"/>
        <w:rPr>
          <w:color w:val="000000" w:themeColor="text1"/>
        </w:rPr>
      </w:pPr>
      <w:r w:rsidRPr="00250404">
        <w:t>asistento paslauga (palaikomosios reabilitacijos atveju)</w:t>
      </w:r>
      <w:r w:rsidR="4764FD12" w:rsidRPr="00250404">
        <w:t>;</w:t>
      </w:r>
    </w:p>
    <w:p w14:paraId="1A8E33DC" w14:textId="49BDEB97" w:rsidR="00853F28" w:rsidRDefault="00787472" w:rsidP="00F645C1">
      <w:pPr>
        <w:pStyle w:val="Sraopastraipa"/>
        <w:numPr>
          <w:ilvl w:val="3"/>
          <w:numId w:val="44"/>
        </w:numPr>
        <w:tabs>
          <w:tab w:val="left" w:pos="2268"/>
          <w:tab w:val="left" w:pos="2410"/>
        </w:tabs>
        <w:spacing w:after="0" w:line="240" w:lineRule="auto"/>
        <w:ind w:left="0" w:firstLine="1418"/>
        <w:rPr>
          <w:color w:val="000000" w:themeColor="text1"/>
        </w:rPr>
      </w:pPr>
      <w:r>
        <w:rPr>
          <w:color w:val="auto"/>
        </w:rPr>
        <w:t>K</w:t>
      </w:r>
      <w:r w:rsidR="7108C7DF" w:rsidRPr="00250404">
        <w:rPr>
          <w:color w:val="auto"/>
        </w:rPr>
        <w:t xml:space="preserve">itos papildomos </w:t>
      </w:r>
      <w:r w:rsidR="00817C2A" w:rsidRPr="00250404">
        <w:rPr>
          <w:color w:val="auto"/>
        </w:rPr>
        <w:t>Procedūr</w:t>
      </w:r>
      <w:r w:rsidR="7108C7DF" w:rsidRPr="00250404">
        <w:rPr>
          <w:color w:val="auto"/>
        </w:rPr>
        <w:t>os gali būti skiriamos nesant kontraindikacijų ir papildomai jas apmokėjus pagal Sanatorijos generalinio direktoriaus įsakymu patvirtintą Mokamų ASPP teikimo TA.</w:t>
      </w:r>
      <w:r w:rsidR="00853F28" w:rsidRPr="00250404">
        <w:rPr>
          <w:color w:val="000000" w:themeColor="text1"/>
        </w:rPr>
        <w:t xml:space="preserve"> </w:t>
      </w:r>
    </w:p>
    <w:p w14:paraId="6AFF2201" w14:textId="0D9ED980" w:rsidR="00776C25" w:rsidRPr="00250404" w:rsidRDefault="00776C25" w:rsidP="00F645C1">
      <w:pPr>
        <w:pStyle w:val="Sraopastraipa"/>
        <w:numPr>
          <w:ilvl w:val="3"/>
          <w:numId w:val="44"/>
        </w:numPr>
        <w:tabs>
          <w:tab w:val="left" w:pos="2268"/>
          <w:tab w:val="left" w:pos="2410"/>
        </w:tabs>
        <w:spacing w:after="0" w:line="240" w:lineRule="auto"/>
        <w:ind w:left="0" w:firstLine="1418"/>
        <w:rPr>
          <w:color w:val="000000" w:themeColor="text1"/>
        </w:rPr>
      </w:pPr>
      <w:r>
        <w:rPr>
          <w:color w:val="auto"/>
        </w:rPr>
        <w:t xml:space="preserve">Pacientams nemedicininės aptarnavimo paslaugos teikiamos vadovaujantis </w:t>
      </w:r>
      <w:r w:rsidRPr="00250404">
        <w:rPr>
          <w:color w:val="auto"/>
        </w:rPr>
        <w:t>Sanatorijos generalinio direktoriaus įsakymu patvirtint</w:t>
      </w:r>
      <w:r>
        <w:rPr>
          <w:color w:val="auto"/>
        </w:rPr>
        <w:t>u</w:t>
      </w:r>
      <w:r w:rsidRPr="00250404">
        <w:rPr>
          <w:color w:val="auto"/>
        </w:rPr>
        <w:t xml:space="preserve"> Mokamų ASPP teikimo TA</w:t>
      </w:r>
      <w:r w:rsidR="00EB4354">
        <w:rPr>
          <w:color w:val="auto"/>
        </w:rPr>
        <w:t xml:space="preserve">. </w:t>
      </w:r>
      <w:r>
        <w:rPr>
          <w:color w:val="auto"/>
        </w:rPr>
        <w:t xml:space="preserve">Pacientui pasirinkus tokias paslaugas iš Sanatorijos generalinio direktoriaus įsakymu patvirtinto nemedicininių aptarnavimo paslaugų sąrašo ir apmokėjus jas  Sanatorijos generalinio direktoriaus įsakymu patvirtintomis kainomis. </w:t>
      </w:r>
    </w:p>
    <w:p w14:paraId="7F460B6C" w14:textId="5DC88A0A" w:rsidR="00BC68F0" w:rsidRPr="00250404" w:rsidRDefault="00BC68F0" w:rsidP="00FC5C15">
      <w:pPr>
        <w:pStyle w:val="Sraopastraipa"/>
        <w:numPr>
          <w:ilvl w:val="0"/>
          <w:numId w:val="72"/>
        </w:numPr>
        <w:tabs>
          <w:tab w:val="left" w:pos="1560"/>
        </w:tabs>
        <w:spacing w:after="0" w:line="240" w:lineRule="auto"/>
        <w:ind w:left="0" w:firstLine="851"/>
        <w:rPr>
          <w:color w:val="000000" w:themeColor="text1"/>
        </w:rPr>
      </w:pPr>
      <w:r w:rsidRPr="00250404">
        <w:rPr>
          <w:color w:val="auto"/>
        </w:rPr>
        <w:t xml:space="preserve">Procedūrų, kurios Sanatorijoje įtrauktos į </w:t>
      </w:r>
      <w:r w:rsidRPr="00250404">
        <w:t>Stacionarios medicininės reabilitacijos II, palaikomosios medicininės reabilitacijos</w:t>
      </w:r>
      <w:r w:rsidRPr="00250404">
        <w:rPr>
          <w:color w:val="auto"/>
        </w:rPr>
        <w:t xml:space="preserve"> Bazinės apimties paslaugas, sąrašas pateikiamas šio TA </w:t>
      </w:r>
      <w:r w:rsidR="00455D04" w:rsidRPr="00250404">
        <w:rPr>
          <w:color w:val="auto"/>
        </w:rPr>
        <w:t>1</w:t>
      </w:r>
      <w:r w:rsidRPr="00250404">
        <w:rPr>
          <w:color w:val="auto"/>
        </w:rPr>
        <w:t xml:space="preserve"> priede.  </w:t>
      </w:r>
    </w:p>
    <w:p w14:paraId="04AF7592" w14:textId="1926C451" w:rsidR="65261D19" w:rsidRPr="00250404" w:rsidRDefault="31DBBC74" w:rsidP="00FC5C15">
      <w:pPr>
        <w:pStyle w:val="Sraopastraipa"/>
        <w:numPr>
          <w:ilvl w:val="0"/>
          <w:numId w:val="72"/>
        </w:numPr>
        <w:tabs>
          <w:tab w:val="left" w:pos="1560"/>
        </w:tabs>
        <w:spacing w:after="0" w:line="240" w:lineRule="auto"/>
        <w:ind w:left="0" w:firstLine="851"/>
        <w:rPr>
          <w:color w:val="000000" w:themeColor="text1"/>
        </w:rPr>
      </w:pPr>
      <w:r w:rsidRPr="00250404">
        <w:rPr>
          <w:color w:val="000000" w:themeColor="text1"/>
        </w:rPr>
        <w:t xml:space="preserve">Stacionarinės medicininės reabilitacijos metu </w:t>
      </w:r>
      <w:r w:rsidR="00817C2A" w:rsidRPr="00250404">
        <w:rPr>
          <w:color w:val="000000" w:themeColor="text1"/>
        </w:rPr>
        <w:t>Pacient</w:t>
      </w:r>
      <w:r w:rsidRPr="00250404">
        <w:rPr>
          <w:color w:val="000000" w:themeColor="text1"/>
        </w:rPr>
        <w:t>ui atliekami klinikiniai fiziologiniai, radiologiniai, laboratoriniai tyrimai pagal indikacijas, teikiamos gydytojų specialistų konsultacijos bei ortopedinės ir kompensacinės technikos pritaikymo paslaugos</w:t>
      </w:r>
      <w:r w:rsidR="12504823" w:rsidRPr="00250404">
        <w:rPr>
          <w:color w:val="000000" w:themeColor="text1"/>
        </w:rPr>
        <w:t>.</w:t>
      </w:r>
    </w:p>
    <w:p w14:paraId="21D9BCE0" w14:textId="203F3CE4" w:rsidR="65261D19" w:rsidRPr="00250404" w:rsidRDefault="124DB487" w:rsidP="00FC5C15">
      <w:pPr>
        <w:pStyle w:val="Sraopastraipa"/>
        <w:numPr>
          <w:ilvl w:val="0"/>
          <w:numId w:val="72"/>
        </w:numPr>
        <w:tabs>
          <w:tab w:val="left" w:pos="1560"/>
        </w:tabs>
        <w:spacing w:after="0" w:line="240" w:lineRule="auto"/>
        <w:ind w:left="0" w:firstLine="851"/>
        <w:rPr>
          <w:color w:val="000000" w:themeColor="text1"/>
        </w:rPr>
      </w:pPr>
      <w:r w:rsidRPr="00250404">
        <w:rPr>
          <w:color w:val="000000" w:themeColor="text1"/>
        </w:rPr>
        <w:t xml:space="preserve">Teikiant stacionarinės medicininės reabilitacijos paslaugas dėl nervų sistemos ligų ar judamojo-atramos aparato pažeidimų, </w:t>
      </w:r>
      <w:r w:rsidR="00817C2A" w:rsidRPr="00250404">
        <w:rPr>
          <w:color w:val="000000" w:themeColor="text1"/>
        </w:rPr>
        <w:t>Pacient</w:t>
      </w:r>
      <w:r w:rsidRPr="00250404">
        <w:rPr>
          <w:color w:val="000000" w:themeColor="text1"/>
        </w:rPr>
        <w:t xml:space="preserve">ui reabilitacijos pradžioje per 3 darbo dienas nuo atvykimo į Sanatoriją atliekamas vertinimas pagal Funkcinio nepriklausomumo nustatymo skalę (toliau – FIM) ir kartojamas ne vėliau kaip 3-ią savaitę po atvykimo. Jeigu FIM rodiklis gerėja, reabilitacija pratęsiama, bet ne ilgiau, kaip numatyta Specialiųjų reikalavimų apraše. Jeigu FIM rodiklis negerėja, medicininė reabilitacija baigiama arba organizuojamas gydytojų konsiliumas dėl medicininės reabilitacijos paslaugų tęsimo. </w:t>
      </w:r>
    </w:p>
    <w:p w14:paraId="63288956" w14:textId="7D5AA6F9" w:rsidR="65261D19" w:rsidRPr="00250404" w:rsidRDefault="6A929584" w:rsidP="00FC5C15">
      <w:pPr>
        <w:pStyle w:val="Sraopastraipa"/>
        <w:numPr>
          <w:ilvl w:val="0"/>
          <w:numId w:val="72"/>
        </w:numPr>
        <w:tabs>
          <w:tab w:val="left" w:pos="1418"/>
          <w:tab w:val="left" w:pos="1560"/>
        </w:tabs>
        <w:spacing w:after="0" w:line="240" w:lineRule="auto"/>
        <w:ind w:left="0" w:firstLine="851"/>
        <w:rPr>
          <w:color w:val="000000" w:themeColor="text1"/>
        </w:rPr>
      </w:pPr>
      <w:r w:rsidRPr="00250404">
        <w:rPr>
          <w:color w:val="000000" w:themeColor="text1"/>
        </w:rPr>
        <w:lastRenderedPageBreak/>
        <w:t>medicininės reabilitacijos trukmė, gali būti pratęsiama arba trumpinama. Dėl medicininės reabilitacijos trukmės trumpinimo sprendžia FMR gydytojas, nurodydamas trumpinimo priežastis medicinos dokumentuose, o ginčytinais ir sudėtingesniais atvejais turi būti organizuojamas gydytojų konsiliumas. Dėl medicininės reabilitacijos trukmės pratęsimo sprendžia gydytojų konsiliumas (kuriame yra bent vienas FMR gydytojas</w:t>
      </w:r>
      <w:r w:rsidRPr="00250404">
        <w:rPr>
          <w:b/>
          <w:bCs/>
          <w:color w:val="000000" w:themeColor="text1"/>
        </w:rPr>
        <w:t>)</w:t>
      </w:r>
      <w:r w:rsidRPr="00250404">
        <w:rPr>
          <w:color w:val="000000" w:themeColor="text1"/>
        </w:rPr>
        <w:t>, remdamasis medicininės reabilitacijos specialistų komandos išvada. Gydytojų konsiliumo sprendimu stacionarinės reabilitacijos trukmė gali būti pratęsta ne ilgiau kaip 14 kalendorinių dienų. Prireikus gydytojų konsiliumas gali būti organizuojamas pakartotinai ir medicininė reabilitacija dar kartą pratęsiama.</w:t>
      </w:r>
    </w:p>
    <w:p w14:paraId="2C0353DB" w14:textId="76DCBB92" w:rsidR="11DF7D3E" w:rsidRDefault="677190F3" w:rsidP="00FC5C15">
      <w:pPr>
        <w:pStyle w:val="Sraopastraipa"/>
        <w:numPr>
          <w:ilvl w:val="0"/>
          <w:numId w:val="72"/>
        </w:numPr>
        <w:tabs>
          <w:tab w:val="left" w:pos="1560"/>
        </w:tabs>
        <w:spacing w:after="0" w:line="240" w:lineRule="auto"/>
        <w:ind w:left="0" w:firstLine="851"/>
        <w:rPr>
          <w:color w:val="auto"/>
        </w:rPr>
      </w:pPr>
      <w:r w:rsidRPr="00250404">
        <w:rPr>
          <w:color w:val="auto"/>
        </w:rPr>
        <w:t>Jeigu atlikus stacionarinę medicininę reabilitaciją išlieka biopsichosocialinių funkcijų sutrikimai, tačiau tikimasi tolesnio funkcinės būklės gerėjimo, vadovaujantis Specialiųjų reikalavimų aprašu, FMR gydytojas gali skirti ambulatorinės medicininės reabilitacijos paslaugas.</w:t>
      </w:r>
    </w:p>
    <w:p w14:paraId="040666FF" w14:textId="77777777" w:rsidR="003C67AF" w:rsidRDefault="003C67AF" w:rsidP="003C67AF">
      <w:pPr>
        <w:tabs>
          <w:tab w:val="left" w:pos="1560"/>
        </w:tabs>
        <w:spacing w:after="0" w:line="240" w:lineRule="auto"/>
        <w:rPr>
          <w:color w:val="auto"/>
        </w:rPr>
      </w:pPr>
    </w:p>
    <w:p w14:paraId="1A171BB9" w14:textId="77777777" w:rsidR="00776C25" w:rsidRPr="00FC5C15" w:rsidRDefault="00776C25" w:rsidP="00FC5C15">
      <w:pPr>
        <w:tabs>
          <w:tab w:val="left" w:pos="1276"/>
          <w:tab w:val="left" w:pos="1418"/>
        </w:tabs>
        <w:spacing w:after="0" w:line="240" w:lineRule="auto"/>
        <w:ind w:left="0" w:firstLine="0"/>
        <w:rPr>
          <w:strike/>
          <w:color w:val="auto"/>
        </w:rPr>
      </w:pPr>
    </w:p>
    <w:p w14:paraId="78F621A9" w14:textId="0D08A124" w:rsidR="00CA6893" w:rsidRPr="00250404" w:rsidRDefault="00F416ED" w:rsidP="00FC5C15">
      <w:pPr>
        <w:pStyle w:val="Sraopastraipa"/>
        <w:tabs>
          <w:tab w:val="left" w:pos="284"/>
        </w:tabs>
        <w:spacing w:after="0" w:line="240" w:lineRule="auto"/>
        <w:ind w:left="0" w:firstLine="0"/>
        <w:rPr>
          <w:b/>
          <w:bCs/>
        </w:rPr>
      </w:pPr>
      <w:r>
        <w:rPr>
          <w:b/>
          <w:bCs/>
        </w:rPr>
        <w:t xml:space="preserve">6. </w:t>
      </w:r>
      <w:r w:rsidR="1A31EC7E" w:rsidRPr="00250404">
        <w:rPr>
          <w:b/>
          <w:bCs/>
        </w:rPr>
        <w:t>SUSIJĘ TEISĖS AKTAI</w:t>
      </w:r>
    </w:p>
    <w:p w14:paraId="68A7D83D" w14:textId="1DB60F84" w:rsidR="008C1B6F" w:rsidRPr="00250404" w:rsidRDefault="624C9DB7" w:rsidP="00F6001D">
      <w:pPr>
        <w:numPr>
          <w:ilvl w:val="1"/>
          <w:numId w:val="48"/>
        </w:numPr>
        <w:tabs>
          <w:tab w:val="left" w:pos="993"/>
        </w:tabs>
        <w:spacing w:after="0" w:line="240" w:lineRule="auto"/>
        <w:ind w:firstLine="425"/>
        <w:rPr>
          <w:color w:val="auto"/>
        </w:rPr>
      </w:pPr>
      <w:r w:rsidRPr="00250404">
        <w:rPr>
          <w:color w:val="auto"/>
        </w:rPr>
        <w:t>Lietuvos Respublikos Sveikatos apsaugos ministro 2022 m. lapkričio 23 d. įsakymas Nr. V-1738 “Dėl medicininės reabilitacijos ir antirecidyvinio</w:t>
      </w:r>
      <w:r w:rsidRPr="00250404">
        <w:rPr>
          <w:color w:val="auto"/>
          <w:kern w:val="0"/>
          <w14:ligatures w14:val="none"/>
        </w:rPr>
        <w:t xml:space="preserve"> sanatorinio gydymo paslaugų skyrimo ir teikimo tvarkos aprašo patvirtinimo“</w:t>
      </w:r>
      <w:r w:rsidR="042E9553" w:rsidRPr="00250404">
        <w:rPr>
          <w:color w:val="auto"/>
          <w:kern w:val="0"/>
          <w14:ligatures w14:val="none"/>
        </w:rPr>
        <w:t xml:space="preserve"> </w:t>
      </w:r>
      <w:r w:rsidR="042E9553" w:rsidRPr="00250404">
        <w:rPr>
          <w:color w:val="auto"/>
        </w:rPr>
        <w:t>(nauja redakcija)</w:t>
      </w:r>
      <w:r w:rsidR="00714ADD" w:rsidRPr="00250404">
        <w:rPr>
          <w:color w:val="auto"/>
        </w:rPr>
        <w:t>.</w:t>
      </w:r>
    </w:p>
    <w:p w14:paraId="15765937" w14:textId="75C4E5F0" w:rsidR="00CA6893" w:rsidRPr="00250404" w:rsidRDefault="624C9DB7" w:rsidP="00F6001D">
      <w:pPr>
        <w:numPr>
          <w:ilvl w:val="1"/>
          <w:numId w:val="48"/>
        </w:numPr>
        <w:tabs>
          <w:tab w:val="left" w:pos="993"/>
        </w:tabs>
        <w:spacing w:after="0" w:line="240" w:lineRule="auto"/>
        <w:ind w:firstLine="425"/>
        <w:rPr>
          <w:color w:val="auto"/>
        </w:rPr>
      </w:pPr>
      <w:r w:rsidRPr="00250404">
        <w:rPr>
          <w:color w:val="auto"/>
          <w:shd w:val="clear" w:color="auto" w:fill="FFFFFF"/>
        </w:rPr>
        <w:t>Lietuvos Respublikos sveikatos apsaugos ministro 2022 m. gruodžio 7 d. </w:t>
      </w:r>
      <w:hyperlink r:id="rId12" w:history="1">
        <w:r w:rsidRPr="00250404">
          <w:rPr>
            <w:color w:val="auto"/>
            <w:bdr w:val="none" w:sz="0" w:space="0" w:color="auto" w:frame="1"/>
            <w:shd w:val="clear" w:color="auto" w:fill="FFFFFF"/>
          </w:rPr>
          <w:t>￼</w:t>
        </w:r>
        <w:r w:rsidRPr="00250404">
          <w:rPr>
            <w:rStyle w:val="Hipersaitas"/>
            <w:color w:val="auto"/>
            <w:u w:val="none"/>
          </w:rPr>
          <w:t>įsakymas Nr. V-1828  „Dėl Medicininės reabilitacijos ir antirecidyvinio sanatorinio gydymo paslaugų teikimo bendrųjų ir specialiųjų reikalavimų aprašų patvirtinimo“</w:t>
        </w:r>
      </w:hyperlink>
      <w:r w:rsidRPr="00250404">
        <w:rPr>
          <w:color w:val="auto"/>
        </w:rPr>
        <w:t>.</w:t>
      </w:r>
      <w:r w:rsidR="19C76073" w:rsidRPr="00250404">
        <w:rPr>
          <w:color w:val="auto"/>
        </w:rPr>
        <w:t xml:space="preserve"> (nauja redakcija)</w:t>
      </w:r>
      <w:r w:rsidR="00714ADD" w:rsidRPr="00250404">
        <w:rPr>
          <w:color w:val="auto"/>
        </w:rPr>
        <w:t>.</w:t>
      </w:r>
    </w:p>
    <w:p w14:paraId="00E8EE7D" w14:textId="23E726B6" w:rsidR="008C1B6F" w:rsidRDefault="624C9DB7" w:rsidP="00F6001D">
      <w:pPr>
        <w:numPr>
          <w:ilvl w:val="1"/>
          <w:numId w:val="48"/>
        </w:numPr>
        <w:tabs>
          <w:tab w:val="left" w:pos="993"/>
        </w:tabs>
        <w:spacing w:after="0" w:line="240" w:lineRule="auto"/>
        <w:ind w:firstLine="425"/>
        <w:rPr>
          <w:color w:val="auto"/>
        </w:rPr>
      </w:pPr>
      <w:r w:rsidRPr="00250404">
        <w:rPr>
          <w:color w:val="auto"/>
          <w:shd w:val="clear" w:color="auto" w:fill="FFFFFF"/>
        </w:rPr>
        <w:t>Lietuvos Respublikos sveikatos apsaugos ministro 2015 m. liepos 24 d. </w:t>
      </w:r>
      <w:hyperlink r:id="rId13" w:history="1">
        <w:r w:rsidRPr="00250404">
          <w:rPr>
            <w:rStyle w:val="Hipersaitas"/>
            <w:color w:val="auto"/>
            <w:u w:val="none"/>
            <w:bdr w:val="none" w:sz="0" w:space="0" w:color="auto" w:frame="1"/>
            <w:shd w:val="clear" w:color="auto" w:fill="FFFFFF"/>
          </w:rPr>
          <w:t>įsakymas Nr. V-889 „Dėl Medicininės reabilitacijos įstaigų (padalinių) veiklos specialiųjų reikalavimų aprašo patvirtinimo”</w:t>
        </w:r>
        <w:r w:rsidR="0AB73B57" w:rsidRPr="00250404">
          <w:rPr>
            <w:color w:val="auto"/>
          </w:rPr>
          <w:t xml:space="preserve"> </w:t>
        </w:r>
      </w:hyperlink>
      <w:r w:rsidR="0AB73B57" w:rsidRPr="00250404">
        <w:rPr>
          <w:color w:val="auto"/>
        </w:rPr>
        <w:t>(nauja redakcija)</w:t>
      </w:r>
      <w:r w:rsidR="00714ADD" w:rsidRPr="00250404">
        <w:rPr>
          <w:color w:val="auto"/>
        </w:rPr>
        <w:t>.</w:t>
      </w:r>
    </w:p>
    <w:p w14:paraId="210D4279" w14:textId="3D4146C3" w:rsidR="0054342F" w:rsidRPr="00FC5C15" w:rsidRDefault="0054342F" w:rsidP="00FC5C15">
      <w:pPr>
        <w:pStyle w:val="Sraopastraipa"/>
        <w:numPr>
          <w:ilvl w:val="1"/>
          <w:numId w:val="48"/>
        </w:numPr>
        <w:tabs>
          <w:tab w:val="left" w:pos="993"/>
        </w:tabs>
        <w:spacing w:after="0" w:line="240" w:lineRule="auto"/>
        <w:ind w:firstLine="425"/>
        <w:rPr>
          <w:color w:val="auto"/>
          <w:kern w:val="0"/>
          <w14:ligatures w14:val="none"/>
        </w:rPr>
      </w:pPr>
      <w:r w:rsidRPr="0054342F">
        <w:rPr>
          <w:kern w:val="0"/>
          <w14:ligatures w14:val="none"/>
        </w:rPr>
        <w:t xml:space="preserve">Lietuvos Respublikos sveikatos apsaugos ministro 2018 m. liepos 16 d. įsakymas Nr. V-812 </w:t>
      </w:r>
      <w:r>
        <w:rPr>
          <w:kern w:val="0"/>
          <w14:ligatures w14:val="none"/>
        </w:rPr>
        <w:t xml:space="preserve">„Dėl </w:t>
      </w:r>
      <w:r w:rsidRPr="0054342F">
        <w:rPr>
          <w:kern w:val="0"/>
          <w14:ligatures w14:val="none"/>
        </w:rPr>
        <w:t>Pacientų registravimo asmens sveikatos priežiūros paslaugoms gauti tvarkos apraš</w:t>
      </w:r>
      <w:r>
        <w:rPr>
          <w:kern w:val="0"/>
          <w14:ligatures w14:val="none"/>
        </w:rPr>
        <w:t>o patvirtinimo“ (nauja redakcija).</w:t>
      </w:r>
    </w:p>
    <w:p w14:paraId="78496087" w14:textId="109AF64A" w:rsidR="00CA6893" w:rsidRPr="00250404" w:rsidRDefault="00843676" w:rsidP="00F6001D">
      <w:pPr>
        <w:numPr>
          <w:ilvl w:val="1"/>
          <w:numId w:val="48"/>
        </w:numPr>
        <w:tabs>
          <w:tab w:val="left" w:pos="993"/>
        </w:tabs>
        <w:spacing w:after="0" w:line="240" w:lineRule="auto"/>
        <w:ind w:firstLine="425"/>
        <w:rPr>
          <w:color w:val="auto"/>
        </w:rPr>
      </w:pPr>
      <w:r w:rsidRPr="00250404">
        <w:rPr>
          <w:color w:val="auto"/>
        </w:rPr>
        <w:t>UAB Eglės sanatorijos generalinio direktoriaus įsakymu patvirtintos  vidaus tvarkos taisyklės, (nauja redakcija)</w:t>
      </w:r>
      <w:r w:rsidR="00714ADD" w:rsidRPr="00250404">
        <w:rPr>
          <w:color w:val="auto"/>
        </w:rPr>
        <w:t>.</w:t>
      </w:r>
    </w:p>
    <w:p w14:paraId="7C39DC47" w14:textId="7252B0DA" w:rsidR="00CA6893" w:rsidRPr="00250404" w:rsidRDefault="5B5DD8C8" w:rsidP="00F6001D">
      <w:pPr>
        <w:numPr>
          <w:ilvl w:val="1"/>
          <w:numId w:val="48"/>
        </w:numPr>
        <w:tabs>
          <w:tab w:val="left" w:pos="993"/>
        </w:tabs>
        <w:spacing w:after="0" w:line="240" w:lineRule="auto"/>
        <w:ind w:firstLine="425"/>
        <w:rPr>
          <w:color w:val="auto"/>
        </w:rPr>
      </w:pPr>
      <w:r w:rsidRPr="00250404">
        <w:rPr>
          <w:color w:val="auto"/>
        </w:rPr>
        <w:t>UAB Eglės sanatorij</w:t>
      </w:r>
      <w:r w:rsidR="29AB3147" w:rsidRPr="00250404">
        <w:rPr>
          <w:color w:val="auto"/>
        </w:rPr>
        <w:t>o</w:t>
      </w:r>
      <w:r w:rsidR="244434E7" w:rsidRPr="00250404">
        <w:rPr>
          <w:color w:val="auto"/>
        </w:rPr>
        <w:t>s generalinio direktoriaus įsakymu patvirtint</w:t>
      </w:r>
      <w:r w:rsidR="627EA2D2" w:rsidRPr="00250404">
        <w:rPr>
          <w:color w:val="auto"/>
        </w:rPr>
        <w:t>a</w:t>
      </w:r>
      <w:r w:rsidR="244434E7" w:rsidRPr="00250404">
        <w:rPr>
          <w:color w:val="auto"/>
        </w:rPr>
        <w:t xml:space="preserve">s </w:t>
      </w:r>
      <w:r w:rsidR="49924FF7" w:rsidRPr="00250404">
        <w:rPr>
          <w:color w:val="auto"/>
        </w:rPr>
        <w:t xml:space="preserve"> mokamų ar brangiau kainuojančių paslaugų </w:t>
      </w:r>
      <w:r w:rsidR="00817C2A" w:rsidRPr="00250404">
        <w:rPr>
          <w:color w:val="auto"/>
        </w:rPr>
        <w:t>Pacient</w:t>
      </w:r>
      <w:r w:rsidR="49924FF7" w:rsidRPr="00250404">
        <w:rPr>
          <w:color w:val="auto"/>
        </w:rPr>
        <w:t>ams, atvykusiems PSDF biudžeto lėšomis apmokamoms medicininės reabilitacijos paslaugoms, teikimo tvarkos aprašas</w:t>
      </w:r>
      <w:r w:rsidR="1E91A3B5" w:rsidRPr="00250404">
        <w:rPr>
          <w:color w:val="auto"/>
        </w:rPr>
        <w:t xml:space="preserve"> (nauja redakcija)</w:t>
      </w:r>
      <w:r w:rsidR="00714ADD" w:rsidRPr="00250404">
        <w:rPr>
          <w:color w:val="auto"/>
        </w:rPr>
        <w:t>.</w:t>
      </w:r>
    </w:p>
    <w:p w14:paraId="42F50D11" w14:textId="6422B679" w:rsidR="5E0B43EB" w:rsidRPr="00250404" w:rsidRDefault="5E0B43EB" w:rsidP="00F6001D">
      <w:pPr>
        <w:numPr>
          <w:ilvl w:val="1"/>
          <w:numId w:val="48"/>
        </w:numPr>
        <w:tabs>
          <w:tab w:val="left" w:pos="993"/>
        </w:tabs>
        <w:spacing w:after="0" w:line="240" w:lineRule="auto"/>
        <w:ind w:firstLine="425"/>
        <w:rPr>
          <w:color w:val="auto"/>
        </w:rPr>
      </w:pPr>
      <w:r w:rsidRPr="00250404">
        <w:rPr>
          <w:color w:val="auto"/>
        </w:rPr>
        <w:t>UAB Eglės sanatorijos lojalumo programa.</w:t>
      </w:r>
    </w:p>
    <w:p w14:paraId="15B8AF31" w14:textId="060810BF" w:rsidR="60DCDBF1" w:rsidRPr="00250404" w:rsidRDefault="60DCDBF1" w:rsidP="0EF823B7">
      <w:pPr>
        <w:numPr>
          <w:ilvl w:val="1"/>
          <w:numId w:val="48"/>
        </w:numPr>
        <w:tabs>
          <w:tab w:val="left" w:pos="993"/>
        </w:tabs>
        <w:spacing w:after="0" w:line="240" w:lineRule="auto"/>
        <w:ind w:firstLine="425"/>
        <w:rPr>
          <w:color w:val="auto"/>
        </w:rPr>
      </w:pPr>
      <w:r w:rsidRPr="00250404">
        <w:rPr>
          <w:color w:val="auto"/>
        </w:rPr>
        <w:t>UAB Eglės sanatorijos generalinio direktoriaus įsakymu patvirtint</w:t>
      </w:r>
      <w:r w:rsidR="3C58734F" w:rsidRPr="00250404">
        <w:rPr>
          <w:color w:val="auto"/>
        </w:rPr>
        <w:t>i</w:t>
      </w:r>
      <w:r w:rsidRPr="00250404">
        <w:rPr>
          <w:color w:val="auto"/>
        </w:rPr>
        <w:t xml:space="preserve"> medicininės reabilitacijos skyrių darbo nuostatai (aktualios redakcijos).</w:t>
      </w:r>
    </w:p>
    <w:p w14:paraId="789CC150" w14:textId="54489599" w:rsidR="60DCDBF1" w:rsidRPr="00250404" w:rsidRDefault="60DCDBF1" w:rsidP="0EF823B7">
      <w:pPr>
        <w:numPr>
          <w:ilvl w:val="1"/>
          <w:numId w:val="48"/>
        </w:numPr>
        <w:tabs>
          <w:tab w:val="left" w:pos="993"/>
        </w:tabs>
        <w:spacing w:after="0" w:line="240" w:lineRule="auto"/>
        <w:ind w:firstLine="425"/>
        <w:rPr>
          <w:color w:val="auto"/>
        </w:rPr>
      </w:pPr>
      <w:r w:rsidRPr="00250404">
        <w:rPr>
          <w:color w:val="auto"/>
        </w:rPr>
        <w:t xml:space="preserve">UAB Eglės sanatorijos generalinio direktoriaus įsakymu patvirtintas </w:t>
      </w:r>
      <w:r w:rsidR="418B73F3" w:rsidRPr="00250404">
        <w:rPr>
          <w:color w:val="auto"/>
        </w:rPr>
        <w:t>FMR gydytojo konsultacijos proceso aprašas (aktuali redakcija).</w:t>
      </w:r>
    </w:p>
    <w:p w14:paraId="71F0D59B" w14:textId="2091657F" w:rsidR="418B73F3" w:rsidRPr="00250404" w:rsidRDefault="418B73F3" w:rsidP="0EF823B7">
      <w:pPr>
        <w:numPr>
          <w:ilvl w:val="1"/>
          <w:numId w:val="48"/>
        </w:numPr>
        <w:tabs>
          <w:tab w:val="left" w:pos="993"/>
        </w:tabs>
        <w:spacing w:after="0" w:line="240" w:lineRule="auto"/>
        <w:ind w:firstLine="425"/>
        <w:rPr>
          <w:color w:val="auto"/>
        </w:rPr>
      </w:pPr>
      <w:r w:rsidRPr="00250404">
        <w:rPr>
          <w:color w:val="auto"/>
        </w:rPr>
        <w:t>UAB Eglės sanatorijos generalinio direktoriaus įsakymai, kuriais patvirtintos mokamų ar brangiau kainuojančių paslaugų kainos (aktuali redakcija).</w:t>
      </w:r>
    </w:p>
    <w:p w14:paraId="5BDD177E" w14:textId="08918DEC" w:rsidR="418B73F3" w:rsidRPr="00250404" w:rsidRDefault="418B73F3" w:rsidP="0EF823B7">
      <w:pPr>
        <w:numPr>
          <w:ilvl w:val="1"/>
          <w:numId w:val="48"/>
        </w:numPr>
        <w:tabs>
          <w:tab w:val="left" w:pos="993"/>
        </w:tabs>
        <w:spacing w:after="0" w:line="240" w:lineRule="auto"/>
        <w:ind w:firstLine="425"/>
        <w:rPr>
          <w:color w:val="auto"/>
        </w:rPr>
      </w:pPr>
      <w:r w:rsidRPr="00250404">
        <w:rPr>
          <w:color w:val="auto"/>
        </w:rPr>
        <w:t>UAB Eglės sanatorijos generalinio direktoriaus įsakymu patvirtinti medicinos darbuotojų pareiginiai nuostatai.</w:t>
      </w:r>
    </w:p>
    <w:p w14:paraId="2B05F68C" w14:textId="3F637EA5" w:rsidR="0EF823B7" w:rsidRPr="00250404" w:rsidRDefault="0EF823B7" w:rsidP="0EF823B7">
      <w:pPr>
        <w:tabs>
          <w:tab w:val="left" w:pos="993"/>
        </w:tabs>
        <w:spacing w:after="0" w:line="240" w:lineRule="auto"/>
        <w:ind w:left="425" w:firstLine="425"/>
        <w:rPr>
          <w:color w:val="auto"/>
        </w:rPr>
      </w:pPr>
    </w:p>
    <w:p w14:paraId="226431D7" w14:textId="77777777" w:rsidR="00CA6893" w:rsidRPr="00250404" w:rsidRDefault="789438F6" w:rsidP="00F6001D">
      <w:pPr>
        <w:numPr>
          <w:ilvl w:val="0"/>
          <w:numId w:val="48"/>
        </w:numPr>
        <w:tabs>
          <w:tab w:val="left" w:pos="426"/>
        </w:tabs>
        <w:spacing w:after="0" w:line="240" w:lineRule="auto"/>
        <w:ind w:left="0"/>
        <w:rPr>
          <w:b/>
          <w:bCs/>
          <w:color w:val="auto"/>
        </w:rPr>
      </w:pPr>
      <w:r w:rsidRPr="00250404">
        <w:rPr>
          <w:b/>
          <w:bCs/>
          <w:color w:val="auto"/>
        </w:rPr>
        <w:t xml:space="preserve">BAIGIAMOSIOS NUOSTATOS </w:t>
      </w:r>
    </w:p>
    <w:p w14:paraId="78D8CA30" w14:textId="27676236" w:rsidR="00CA6893" w:rsidRPr="00250404" w:rsidRDefault="789438F6" w:rsidP="00F6001D">
      <w:pPr>
        <w:numPr>
          <w:ilvl w:val="1"/>
          <w:numId w:val="48"/>
        </w:numPr>
        <w:tabs>
          <w:tab w:val="left" w:pos="851"/>
        </w:tabs>
        <w:spacing w:after="0" w:line="240" w:lineRule="auto"/>
        <w:ind w:firstLine="426"/>
        <w:rPr>
          <w:color w:val="auto"/>
        </w:rPr>
      </w:pPr>
      <w:r w:rsidRPr="00250404">
        <w:rPr>
          <w:color w:val="auto"/>
        </w:rPr>
        <w:t xml:space="preserve">Su šiuo Aprašu supažindinami visi </w:t>
      </w:r>
      <w:r w:rsidR="00843676" w:rsidRPr="00250404">
        <w:rPr>
          <w:color w:val="auto"/>
        </w:rPr>
        <w:t>Medicinos padalinio,</w:t>
      </w:r>
      <w:r w:rsidR="689147A9" w:rsidRPr="00250404">
        <w:rPr>
          <w:color w:val="auto"/>
        </w:rPr>
        <w:t xml:space="preserve"> </w:t>
      </w:r>
      <w:r w:rsidRPr="00250404">
        <w:rPr>
          <w:color w:val="auto"/>
        </w:rPr>
        <w:t xml:space="preserve">pardavimų </w:t>
      </w:r>
      <w:r w:rsidR="00F416ED">
        <w:rPr>
          <w:color w:val="auto"/>
        </w:rPr>
        <w:t>skyriaus</w:t>
      </w:r>
      <w:r w:rsidR="564159A0" w:rsidRPr="00250404">
        <w:rPr>
          <w:color w:val="auto"/>
        </w:rPr>
        <w:t xml:space="preserve">, </w:t>
      </w:r>
      <w:r w:rsidR="00F416ED">
        <w:rPr>
          <w:color w:val="auto"/>
        </w:rPr>
        <w:t xml:space="preserve">gydomųjų procedūrų skyrių, </w:t>
      </w:r>
      <w:r w:rsidR="3A285418" w:rsidRPr="00250404">
        <w:rPr>
          <w:color w:val="auto"/>
        </w:rPr>
        <w:t xml:space="preserve"> </w:t>
      </w:r>
      <w:r w:rsidR="564159A0" w:rsidRPr="00250404">
        <w:rPr>
          <w:color w:val="auto"/>
        </w:rPr>
        <w:t>kineziterapijos</w:t>
      </w:r>
      <w:r w:rsidR="00F416ED">
        <w:rPr>
          <w:color w:val="auto"/>
        </w:rPr>
        <w:t xml:space="preserve"> skyrių</w:t>
      </w:r>
      <w:r w:rsidR="564159A0" w:rsidRPr="00250404">
        <w:rPr>
          <w:color w:val="auto"/>
        </w:rPr>
        <w:t xml:space="preserve">, </w:t>
      </w:r>
      <w:r w:rsidR="00843676" w:rsidRPr="00250404">
        <w:rPr>
          <w:color w:val="auto"/>
        </w:rPr>
        <w:t xml:space="preserve"> registratūr</w:t>
      </w:r>
      <w:r w:rsidR="540D31DB" w:rsidRPr="00250404">
        <w:rPr>
          <w:color w:val="auto"/>
        </w:rPr>
        <w:t xml:space="preserve">os skyriaus </w:t>
      </w:r>
      <w:r w:rsidR="00843676" w:rsidRPr="00250404">
        <w:rPr>
          <w:color w:val="auto"/>
        </w:rPr>
        <w:t xml:space="preserve"> </w:t>
      </w:r>
      <w:r w:rsidRPr="00250404">
        <w:rPr>
          <w:color w:val="auto"/>
        </w:rPr>
        <w:t>darbuotojai.</w:t>
      </w:r>
    </w:p>
    <w:p w14:paraId="2FD17F69" w14:textId="77777777" w:rsidR="00CA6893" w:rsidRPr="00250404" w:rsidRDefault="69548980" w:rsidP="00F6001D">
      <w:pPr>
        <w:numPr>
          <w:ilvl w:val="1"/>
          <w:numId w:val="48"/>
        </w:numPr>
        <w:tabs>
          <w:tab w:val="left" w:pos="851"/>
        </w:tabs>
        <w:spacing w:after="0" w:line="240" w:lineRule="auto"/>
        <w:ind w:firstLine="426"/>
        <w:rPr>
          <w:color w:val="auto"/>
        </w:rPr>
      </w:pPr>
      <w:r w:rsidRPr="00250404">
        <w:rPr>
          <w:color w:val="auto"/>
        </w:rPr>
        <w:t xml:space="preserve">Aprašas keičiamas Sanatorijos generalinio direktoriaus įsakymu. </w:t>
      </w:r>
    </w:p>
    <w:p w14:paraId="67A95D7A" w14:textId="77777777" w:rsidR="00BC68F0" w:rsidRPr="00250404" w:rsidRDefault="00BC68F0" w:rsidP="00BC68F0">
      <w:pPr>
        <w:tabs>
          <w:tab w:val="left" w:pos="851"/>
        </w:tabs>
        <w:spacing w:after="0" w:line="240" w:lineRule="auto"/>
        <w:ind w:left="426" w:firstLine="0"/>
        <w:rPr>
          <w:color w:val="auto"/>
        </w:rPr>
      </w:pPr>
    </w:p>
    <w:p w14:paraId="25BE3D40" w14:textId="1BDF26D1" w:rsidR="00BC68F0" w:rsidRPr="00250404" w:rsidRDefault="00BC68F0" w:rsidP="00BC68F0">
      <w:pPr>
        <w:numPr>
          <w:ilvl w:val="0"/>
          <w:numId w:val="48"/>
        </w:numPr>
        <w:tabs>
          <w:tab w:val="left" w:pos="426"/>
        </w:tabs>
        <w:spacing w:after="0" w:line="240" w:lineRule="auto"/>
        <w:ind w:left="0"/>
        <w:rPr>
          <w:b/>
          <w:bCs/>
          <w:color w:val="auto"/>
        </w:rPr>
      </w:pPr>
      <w:r w:rsidRPr="00250404">
        <w:rPr>
          <w:b/>
          <w:bCs/>
          <w:color w:val="auto"/>
        </w:rPr>
        <w:t xml:space="preserve">PRIEDAI </w:t>
      </w:r>
    </w:p>
    <w:p w14:paraId="62CEA1F7" w14:textId="54A10634" w:rsidR="00EF584D" w:rsidRPr="00250404" w:rsidRDefault="00BC68F0" w:rsidP="72B86508">
      <w:pPr>
        <w:numPr>
          <w:ilvl w:val="1"/>
          <w:numId w:val="48"/>
        </w:numPr>
        <w:tabs>
          <w:tab w:val="left" w:pos="851"/>
        </w:tabs>
        <w:spacing w:after="0" w:line="240" w:lineRule="auto"/>
        <w:ind w:firstLine="426"/>
      </w:pPr>
      <w:r w:rsidRPr="00250404">
        <w:rPr>
          <w:color w:val="auto"/>
        </w:rPr>
        <w:t xml:space="preserve">. </w:t>
      </w:r>
      <w:r w:rsidR="7117C2F5" w:rsidRPr="00250404">
        <w:rPr>
          <w:color w:val="auto"/>
        </w:rPr>
        <w:t xml:space="preserve">1 </w:t>
      </w:r>
      <w:r w:rsidR="00EF584D" w:rsidRPr="00250404">
        <w:rPr>
          <w:color w:val="auto"/>
        </w:rPr>
        <w:t>p</w:t>
      </w:r>
      <w:r w:rsidR="7117C2F5" w:rsidRPr="00250404">
        <w:rPr>
          <w:color w:val="auto"/>
        </w:rPr>
        <w:t>ri</w:t>
      </w:r>
      <w:r w:rsidRPr="00250404">
        <w:rPr>
          <w:color w:val="auto"/>
        </w:rPr>
        <w:t xml:space="preserve">edas. Procedūrų, kurios Sanatorijoje įtrauktos į </w:t>
      </w:r>
      <w:r w:rsidR="1F962E2D" w:rsidRPr="00250404">
        <w:t xml:space="preserve">medicininės reabilitacijos </w:t>
      </w:r>
      <w:r w:rsidRPr="00250404">
        <w:rPr>
          <w:color w:val="auto"/>
        </w:rPr>
        <w:t>bazinės apimties paslau</w:t>
      </w:r>
      <w:r w:rsidR="15E8A9EC" w:rsidRPr="00250404">
        <w:rPr>
          <w:color w:val="auto"/>
        </w:rPr>
        <w:t>g</w:t>
      </w:r>
      <w:r w:rsidR="00F416ED">
        <w:rPr>
          <w:color w:val="auto"/>
        </w:rPr>
        <w:t>as</w:t>
      </w:r>
      <w:r w:rsidRPr="00250404">
        <w:rPr>
          <w:color w:val="auto"/>
        </w:rPr>
        <w:t>, sąrašas.</w:t>
      </w:r>
    </w:p>
    <w:p w14:paraId="478C5613" w14:textId="1CAACB4D" w:rsidR="00EF584D" w:rsidRPr="00250404" w:rsidRDefault="00EF584D" w:rsidP="00FC5C15">
      <w:pPr>
        <w:tabs>
          <w:tab w:val="left" w:pos="851"/>
        </w:tabs>
        <w:spacing w:after="0" w:line="240" w:lineRule="auto"/>
        <w:ind w:left="426" w:firstLine="0"/>
      </w:pPr>
      <w:r w:rsidRPr="00250404">
        <w:t>.</w:t>
      </w:r>
    </w:p>
    <w:p w14:paraId="15E0980C" w14:textId="2201E8D4" w:rsidR="00EF584D" w:rsidRPr="00250404" w:rsidRDefault="289F983C" w:rsidP="00EF584D">
      <w:pPr>
        <w:tabs>
          <w:tab w:val="left" w:pos="851"/>
        </w:tabs>
        <w:spacing w:after="0" w:line="240" w:lineRule="auto"/>
        <w:ind w:left="426" w:firstLine="0"/>
        <w:jc w:val="center"/>
        <w:rPr>
          <w:b/>
          <w:bCs/>
          <w:color w:val="auto"/>
        </w:rPr>
      </w:pPr>
      <w:r w:rsidRPr="00250404">
        <w:t>________________________</w:t>
      </w:r>
    </w:p>
    <w:sectPr w:rsidR="00EF584D" w:rsidRPr="00250404" w:rsidSect="00EF584D">
      <w:footerReference w:type="even" r:id="rId14"/>
      <w:footerReference w:type="default" r:id="rId15"/>
      <w:footerReference w:type="first" r:id="rId16"/>
      <w:pgSz w:w="11906" w:h="16838"/>
      <w:pgMar w:top="1440" w:right="707" w:bottom="993" w:left="144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53F2" w14:textId="77777777" w:rsidR="00591886" w:rsidRDefault="00591886">
      <w:pPr>
        <w:spacing w:after="0" w:line="240" w:lineRule="auto"/>
      </w:pPr>
      <w:r>
        <w:separator/>
      </w:r>
    </w:p>
  </w:endnote>
  <w:endnote w:type="continuationSeparator" w:id="0">
    <w:p w14:paraId="5907C7C5" w14:textId="77777777" w:rsidR="00591886" w:rsidRDefault="0059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7B9A" w14:textId="77777777" w:rsidR="00CA6893" w:rsidRDefault="008166C0">
    <w:pPr>
      <w:spacing w:after="0" w:line="259" w:lineRule="auto"/>
      <w:ind w:left="0" w:firstLine="0"/>
      <w:jc w:val="center"/>
    </w:pPr>
    <w:r>
      <w:fldChar w:fldCharType="begin"/>
    </w:r>
    <w:r>
      <w:instrText xml:space="preserve"> PAGE   \* MERGEFORMAT </w:instrText>
    </w:r>
    <w:r>
      <w:fldChar w:fldCharType="separate"/>
    </w:r>
    <w:r>
      <w:rPr>
        <w:b/>
        <w:sz w:val="22"/>
      </w:rPr>
      <w:t>1</w:t>
    </w:r>
    <w:r>
      <w:rPr>
        <w:b/>
        <w:sz w:val="22"/>
      </w:rPr>
      <w:fldChar w:fldCharType="end"/>
    </w:r>
    <w:r>
      <w:rPr>
        <w:sz w:val="22"/>
      </w:rPr>
      <w:t xml:space="preserve"> iš </w:t>
    </w:r>
    <w:fldSimple w:instr="NUMPAGES   \* MERGEFORMAT">
      <w:r>
        <w:rPr>
          <w:b/>
          <w:sz w:val="22"/>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32EF" w14:textId="77777777" w:rsidR="00CA6893" w:rsidRDefault="008166C0">
    <w:pPr>
      <w:spacing w:after="0" w:line="259" w:lineRule="auto"/>
      <w:ind w:left="0" w:firstLine="0"/>
      <w:jc w:val="center"/>
    </w:pPr>
    <w:r>
      <w:fldChar w:fldCharType="begin"/>
    </w:r>
    <w:r>
      <w:instrText xml:space="preserve"> PAGE   \* MERGEFORMAT </w:instrText>
    </w:r>
    <w:r>
      <w:fldChar w:fldCharType="separate"/>
    </w:r>
    <w:r>
      <w:rPr>
        <w:b/>
        <w:sz w:val="22"/>
      </w:rPr>
      <w:t>1</w:t>
    </w:r>
    <w:r>
      <w:rPr>
        <w:b/>
        <w:sz w:val="22"/>
      </w:rPr>
      <w:fldChar w:fldCharType="end"/>
    </w:r>
    <w:r>
      <w:rPr>
        <w:sz w:val="22"/>
      </w:rPr>
      <w:t xml:space="preserve"> iš </w:t>
    </w:r>
    <w:fldSimple w:instr="NUMPAGES   \* MERGEFORMAT">
      <w:r>
        <w:rPr>
          <w:b/>
          <w:sz w:val="22"/>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70B9" w14:textId="77777777" w:rsidR="00CA6893" w:rsidRDefault="008166C0">
    <w:pPr>
      <w:spacing w:after="0" w:line="259" w:lineRule="auto"/>
      <w:ind w:left="0" w:firstLine="0"/>
      <w:jc w:val="center"/>
    </w:pPr>
    <w:r>
      <w:fldChar w:fldCharType="begin"/>
    </w:r>
    <w:r>
      <w:instrText xml:space="preserve"> PAGE   \* MERGEFORMAT </w:instrText>
    </w:r>
    <w:r>
      <w:fldChar w:fldCharType="separate"/>
    </w:r>
    <w:r>
      <w:rPr>
        <w:b/>
        <w:sz w:val="22"/>
      </w:rPr>
      <w:t>1</w:t>
    </w:r>
    <w:r>
      <w:rPr>
        <w:b/>
        <w:sz w:val="22"/>
      </w:rPr>
      <w:fldChar w:fldCharType="end"/>
    </w:r>
    <w:r>
      <w:rPr>
        <w:sz w:val="22"/>
      </w:rPr>
      <w:t xml:space="preserve"> iš </w:t>
    </w:r>
    <w:fldSimple w:instr="NUMPAGES   \* MERGEFORMAT">
      <w:r>
        <w:rPr>
          <w:b/>
          <w:sz w:val="22"/>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88F1" w14:textId="77777777" w:rsidR="00591886" w:rsidRDefault="00591886">
      <w:pPr>
        <w:spacing w:after="0" w:line="240" w:lineRule="auto"/>
      </w:pPr>
      <w:r>
        <w:separator/>
      </w:r>
    </w:p>
  </w:footnote>
  <w:footnote w:type="continuationSeparator" w:id="0">
    <w:p w14:paraId="49FD6594" w14:textId="77777777" w:rsidR="00591886" w:rsidRDefault="00591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5308"/>
    <w:multiLevelType w:val="hybridMultilevel"/>
    <w:tmpl w:val="2A6CE26E"/>
    <w:lvl w:ilvl="0" w:tplc="46AA51BC">
      <w:start w:val="1"/>
      <w:numFmt w:val="decimal"/>
      <w:lvlText w:val="%1."/>
      <w:lvlJc w:val="left"/>
      <w:pPr>
        <w:ind w:left="720" w:hanging="360"/>
      </w:pPr>
    </w:lvl>
    <w:lvl w:ilvl="1" w:tplc="31503DA2">
      <w:start w:val="1"/>
      <w:numFmt w:val="lowerLetter"/>
      <w:lvlText w:val="%2."/>
      <w:lvlJc w:val="left"/>
      <w:pPr>
        <w:ind w:left="1440" w:hanging="360"/>
      </w:pPr>
    </w:lvl>
    <w:lvl w:ilvl="2" w:tplc="EF44B332">
      <w:start w:val="5"/>
      <w:numFmt w:val="decimal"/>
      <w:lvlText w:val="%3.2.4."/>
      <w:lvlJc w:val="left"/>
      <w:pPr>
        <w:ind w:left="2160" w:hanging="180"/>
      </w:pPr>
    </w:lvl>
    <w:lvl w:ilvl="3" w:tplc="2FA427DC">
      <w:start w:val="1"/>
      <w:numFmt w:val="decimal"/>
      <w:lvlText w:val="%4."/>
      <w:lvlJc w:val="left"/>
      <w:pPr>
        <w:ind w:left="2880" w:hanging="360"/>
      </w:pPr>
    </w:lvl>
    <w:lvl w:ilvl="4" w:tplc="7F0695F8">
      <w:start w:val="1"/>
      <w:numFmt w:val="lowerLetter"/>
      <w:lvlText w:val="%5."/>
      <w:lvlJc w:val="left"/>
      <w:pPr>
        <w:ind w:left="3600" w:hanging="360"/>
      </w:pPr>
    </w:lvl>
    <w:lvl w:ilvl="5" w:tplc="DB109058">
      <w:start w:val="1"/>
      <w:numFmt w:val="lowerRoman"/>
      <w:lvlText w:val="%6."/>
      <w:lvlJc w:val="right"/>
      <w:pPr>
        <w:ind w:left="4320" w:hanging="180"/>
      </w:pPr>
    </w:lvl>
    <w:lvl w:ilvl="6" w:tplc="EC4CE91A">
      <w:start w:val="1"/>
      <w:numFmt w:val="decimal"/>
      <w:lvlText w:val="%7."/>
      <w:lvlJc w:val="left"/>
      <w:pPr>
        <w:ind w:left="5040" w:hanging="360"/>
      </w:pPr>
    </w:lvl>
    <w:lvl w:ilvl="7" w:tplc="19D2F19C">
      <w:start w:val="1"/>
      <w:numFmt w:val="lowerLetter"/>
      <w:lvlText w:val="%8."/>
      <w:lvlJc w:val="left"/>
      <w:pPr>
        <w:ind w:left="5760" w:hanging="360"/>
      </w:pPr>
    </w:lvl>
    <w:lvl w:ilvl="8" w:tplc="7A126F0E">
      <w:start w:val="1"/>
      <w:numFmt w:val="lowerRoman"/>
      <w:lvlText w:val="%9."/>
      <w:lvlJc w:val="right"/>
      <w:pPr>
        <w:ind w:left="6480" w:hanging="180"/>
      </w:pPr>
    </w:lvl>
  </w:abstractNum>
  <w:abstractNum w:abstractNumId="1" w15:restartNumberingAfterBreak="0">
    <w:nsid w:val="056CE7D1"/>
    <w:multiLevelType w:val="hybridMultilevel"/>
    <w:tmpl w:val="FEE2BC3C"/>
    <w:lvl w:ilvl="0" w:tplc="C9344360">
      <w:start w:val="1"/>
      <w:numFmt w:val="decimal"/>
      <w:lvlText w:val="%1."/>
      <w:lvlJc w:val="left"/>
      <w:pPr>
        <w:ind w:left="720" w:hanging="360"/>
      </w:pPr>
    </w:lvl>
    <w:lvl w:ilvl="1" w:tplc="270E9550">
      <w:start w:val="1"/>
      <w:numFmt w:val="lowerLetter"/>
      <w:lvlText w:val="%2."/>
      <w:lvlJc w:val="left"/>
      <w:pPr>
        <w:ind w:left="1440" w:hanging="360"/>
      </w:pPr>
    </w:lvl>
    <w:lvl w:ilvl="2" w:tplc="9FC6FBCE">
      <w:start w:val="5"/>
      <w:numFmt w:val="decimal"/>
      <w:lvlText w:val="%3.2.4."/>
      <w:lvlJc w:val="left"/>
      <w:pPr>
        <w:ind w:left="2160" w:hanging="180"/>
      </w:pPr>
    </w:lvl>
    <w:lvl w:ilvl="3" w:tplc="B554DEB4">
      <w:start w:val="1"/>
      <w:numFmt w:val="decimal"/>
      <w:lvlText w:val="%4."/>
      <w:lvlJc w:val="left"/>
      <w:pPr>
        <w:ind w:left="2880" w:hanging="360"/>
      </w:pPr>
    </w:lvl>
    <w:lvl w:ilvl="4" w:tplc="44327CC2">
      <w:start w:val="1"/>
      <w:numFmt w:val="lowerLetter"/>
      <w:lvlText w:val="%5."/>
      <w:lvlJc w:val="left"/>
      <w:pPr>
        <w:ind w:left="3600" w:hanging="360"/>
      </w:pPr>
    </w:lvl>
    <w:lvl w:ilvl="5" w:tplc="88385BDA">
      <w:start w:val="1"/>
      <w:numFmt w:val="lowerRoman"/>
      <w:lvlText w:val="%6."/>
      <w:lvlJc w:val="right"/>
      <w:pPr>
        <w:ind w:left="4320" w:hanging="180"/>
      </w:pPr>
    </w:lvl>
    <w:lvl w:ilvl="6" w:tplc="0ECCFBD8">
      <w:start w:val="1"/>
      <w:numFmt w:val="decimal"/>
      <w:lvlText w:val="%7."/>
      <w:lvlJc w:val="left"/>
      <w:pPr>
        <w:ind w:left="5040" w:hanging="360"/>
      </w:pPr>
    </w:lvl>
    <w:lvl w:ilvl="7" w:tplc="130299D2">
      <w:start w:val="1"/>
      <w:numFmt w:val="lowerLetter"/>
      <w:lvlText w:val="%8."/>
      <w:lvlJc w:val="left"/>
      <w:pPr>
        <w:ind w:left="5760" w:hanging="360"/>
      </w:pPr>
    </w:lvl>
    <w:lvl w:ilvl="8" w:tplc="7C0AEBDE">
      <w:start w:val="1"/>
      <w:numFmt w:val="lowerRoman"/>
      <w:lvlText w:val="%9."/>
      <w:lvlJc w:val="right"/>
      <w:pPr>
        <w:ind w:left="6480" w:hanging="180"/>
      </w:pPr>
    </w:lvl>
  </w:abstractNum>
  <w:abstractNum w:abstractNumId="2" w15:restartNumberingAfterBreak="0">
    <w:nsid w:val="0C296BA8"/>
    <w:multiLevelType w:val="hybridMultilevel"/>
    <w:tmpl w:val="01988696"/>
    <w:lvl w:ilvl="0" w:tplc="90A48C8E">
      <w:start w:val="1"/>
      <w:numFmt w:val="decimal"/>
      <w:lvlText w:val="%1."/>
      <w:lvlJc w:val="left"/>
      <w:pPr>
        <w:ind w:left="720" w:hanging="360"/>
      </w:pPr>
    </w:lvl>
    <w:lvl w:ilvl="1" w:tplc="CAA484CC">
      <w:start w:val="1"/>
      <w:numFmt w:val="lowerLetter"/>
      <w:lvlText w:val="%2."/>
      <w:lvlJc w:val="left"/>
      <w:pPr>
        <w:ind w:left="1440" w:hanging="360"/>
      </w:pPr>
    </w:lvl>
    <w:lvl w:ilvl="2" w:tplc="28FA63E8">
      <w:start w:val="1"/>
      <w:numFmt w:val="decimal"/>
      <w:lvlText w:val="%3.1.3."/>
      <w:lvlJc w:val="left"/>
      <w:pPr>
        <w:ind w:left="2160" w:hanging="180"/>
      </w:pPr>
    </w:lvl>
    <w:lvl w:ilvl="3" w:tplc="5134B698">
      <w:start w:val="1"/>
      <w:numFmt w:val="decimal"/>
      <w:lvlText w:val="%4."/>
      <w:lvlJc w:val="left"/>
      <w:pPr>
        <w:ind w:left="2880" w:hanging="360"/>
      </w:pPr>
    </w:lvl>
    <w:lvl w:ilvl="4" w:tplc="867E0B1C">
      <w:start w:val="1"/>
      <w:numFmt w:val="lowerLetter"/>
      <w:lvlText w:val="%5."/>
      <w:lvlJc w:val="left"/>
      <w:pPr>
        <w:ind w:left="3600" w:hanging="360"/>
      </w:pPr>
    </w:lvl>
    <w:lvl w:ilvl="5" w:tplc="823E2302">
      <w:start w:val="1"/>
      <w:numFmt w:val="lowerRoman"/>
      <w:lvlText w:val="%6."/>
      <w:lvlJc w:val="right"/>
      <w:pPr>
        <w:ind w:left="4320" w:hanging="180"/>
      </w:pPr>
    </w:lvl>
    <w:lvl w:ilvl="6" w:tplc="56E4DD1C">
      <w:start w:val="1"/>
      <w:numFmt w:val="decimal"/>
      <w:lvlText w:val="%7."/>
      <w:lvlJc w:val="left"/>
      <w:pPr>
        <w:ind w:left="5040" w:hanging="360"/>
      </w:pPr>
    </w:lvl>
    <w:lvl w:ilvl="7" w:tplc="253A795C">
      <w:start w:val="1"/>
      <w:numFmt w:val="lowerLetter"/>
      <w:lvlText w:val="%8."/>
      <w:lvlJc w:val="left"/>
      <w:pPr>
        <w:ind w:left="5760" w:hanging="360"/>
      </w:pPr>
    </w:lvl>
    <w:lvl w:ilvl="8" w:tplc="5F78D598">
      <w:start w:val="1"/>
      <w:numFmt w:val="lowerRoman"/>
      <w:lvlText w:val="%9."/>
      <w:lvlJc w:val="right"/>
      <w:pPr>
        <w:ind w:left="6480" w:hanging="180"/>
      </w:pPr>
    </w:lvl>
  </w:abstractNum>
  <w:abstractNum w:abstractNumId="3" w15:restartNumberingAfterBreak="0">
    <w:nsid w:val="0CDD50AD"/>
    <w:multiLevelType w:val="hybridMultilevel"/>
    <w:tmpl w:val="0ACA6940"/>
    <w:lvl w:ilvl="0" w:tplc="4E52F9AA">
      <w:start w:val="1"/>
      <w:numFmt w:val="decimal"/>
      <w:lvlText w:val="%1."/>
      <w:lvlJc w:val="left"/>
      <w:pPr>
        <w:ind w:left="720" w:hanging="360"/>
      </w:pPr>
    </w:lvl>
    <w:lvl w:ilvl="1" w:tplc="7C680C80">
      <w:start w:val="1"/>
      <w:numFmt w:val="lowerLetter"/>
      <w:lvlText w:val="%2."/>
      <w:lvlJc w:val="left"/>
      <w:pPr>
        <w:ind w:left="1440" w:hanging="360"/>
      </w:pPr>
    </w:lvl>
    <w:lvl w:ilvl="2" w:tplc="E146D436">
      <w:start w:val="1"/>
      <w:numFmt w:val="decimal"/>
      <w:lvlText w:val="%3.1.2."/>
      <w:lvlJc w:val="left"/>
      <w:pPr>
        <w:ind w:left="2160" w:hanging="180"/>
      </w:pPr>
    </w:lvl>
    <w:lvl w:ilvl="3" w:tplc="95764852">
      <w:start w:val="1"/>
      <w:numFmt w:val="decimal"/>
      <w:lvlText w:val="%4."/>
      <w:lvlJc w:val="left"/>
      <w:pPr>
        <w:ind w:left="2880" w:hanging="360"/>
      </w:pPr>
    </w:lvl>
    <w:lvl w:ilvl="4" w:tplc="08EC9C94">
      <w:start w:val="1"/>
      <w:numFmt w:val="lowerLetter"/>
      <w:lvlText w:val="%5."/>
      <w:lvlJc w:val="left"/>
      <w:pPr>
        <w:ind w:left="3600" w:hanging="360"/>
      </w:pPr>
    </w:lvl>
    <w:lvl w:ilvl="5" w:tplc="5DB09F8A">
      <w:start w:val="1"/>
      <w:numFmt w:val="lowerRoman"/>
      <w:lvlText w:val="%6."/>
      <w:lvlJc w:val="right"/>
      <w:pPr>
        <w:ind w:left="4320" w:hanging="180"/>
      </w:pPr>
    </w:lvl>
    <w:lvl w:ilvl="6" w:tplc="08DA1410">
      <w:start w:val="1"/>
      <w:numFmt w:val="decimal"/>
      <w:lvlText w:val="%7."/>
      <w:lvlJc w:val="left"/>
      <w:pPr>
        <w:ind w:left="5040" w:hanging="360"/>
      </w:pPr>
    </w:lvl>
    <w:lvl w:ilvl="7" w:tplc="E9121466">
      <w:start w:val="1"/>
      <w:numFmt w:val="lowerLetter"/>
      <w:lvlText w:val="%8."/>
      <w:lvlJc w:val="left"/>
      <w:pPr>
        <w:ind w:left="5760" w:hanging="360"/>
      </w:pPr>
    </w:lvl>
    <w:lvl w:ilvl="8" w:tplc="0D2EDDBC">
      <w:start w:val="1"/>
      <w:numFmt w:val="lowerRoman"/>
      <w:lvlText w:val="%9."/>
      <w:lvlJc w:val="right"/>
      <w:pPr>
        <w:ind w:left="6480" w:hanging="180"/>
      </w:pPr>
    </w:lvl>
  </w:abstractNum>
  <w:abstractNum w:abstractNumId="4" w15:restartNumberingAfterBreak="0">
    <w:nsid w:val="0D970A4D"/>
    <w:multiLevelType w:val="hybridMultilevel"/>
    <w:tmpl w:val="BEB6FE3E"/>
    <w:lvl w:ilvl="0" w:tplc="1E9252D4">
      <w:start w:val="5"/>
      <w:numFmt w:val="decimal"/>
      <w:lvlText w:val="5.5.5.%1."/>
      <w:lvlJc w:val="left"/>
      <w:pPr>
        <w:ind w:left="21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D72124"/>
    <w:multiLevelType w:val="hybridMultilevel"/>
    <w:tmpl w:val="928699C0"/>
    <w:lvl w:ilvl="0" w:tplc="EF901EBE">
      <w:start w:val="1"/>
      <w:numFmt w:val="decimal"/>
      <w:lvlText w:val="5.2.6.%1."/>
      <w:lvlJc w:val="left"/>
      <w:pPr>
        <w:ind w:left="2548" w:hanging="360"/>
      </w:pPr>
      <w:rPr>
        <w:rFonts w:hint="default"/>
      </w:rPr>
    </w:lvl>
    <w:lvl w:ilvl="1" w:tplc="04270019" w:tentative="1">
      <w:start w:val="1"/>
      <w:numFmt w:val="lowerLetter"/>
      <w:lvlText w:val="%2."/>
      <w:lvlJc w:val="left"/>
      <w:pPr>
        <w:ind w:left="3268" w:hanging="360"/>
      </w:pPr>
    </w:lvl>
    <w:lvl w:ilvl="2" w:tplc="0427001B" w:tentative="1">
      <w:start w:val="1"/>
      <w:numFmt w:val="lowerRoman"/>
      <w:lvlText w:val="%3."/>
      <w:lvlJc w:val="right"/>
      <w:pPr>
        <w:ind w:left="3988" w:hanging="180"/>
      </w:pPr>
    </w:lvl>
    <w:lvl w:ilvl="3" w:tplc="0427000F" w:tentative="1">
      <w:start w:val="1"/>
      <w:numFmt w:val="decimal"/>
      <w:lvlText w:val="%4."/>
      <w:lvlJc w:val="left"/>
      <w:pPr>
        <w:ind w:left="4708" w:hanging="360"/>
      </w:pPr>
    </w:lvl>
    <w:lvl w:ilvl="4" w:tplc="04270019" w:tentative="1">
      <w:start w:val="1"/>
      <w:numFmt w:val="lowerLetter"/>
      <w:lvlText w:val="%5."/>
      <w:lvlJc w:val="left"/>
      <w:pPr>
        <w:ind w:left="5428" w:hanging="360"/>
      </w:pPr>
    </w:lvl>
    <w:lvl w:ilvl="5" w:tplc="0427001B" w:tentative="1">
      <w:start w:val="1"/>
      <w:numFmt w:val="lowerRoman"/>
      <w:lvlText w:val="%6."/>
      <w:lvlJc w:val="right"/>
      <w:pPr>
        <w:ind w:left="6148" w:hanging="180"/>
      </w:pPr>
    </w:lvl>
    <w:lvl w:ilvl="6" w:tplc="0427000F" w:tentative="1">
      <w:start w:val="1"/>
      <w:numFmt w:val="decimal"/>
      <w:lvlText w:val="%7."/>
      <w:lvlJc w:val="left"/>
      <w:pPr>
        <w:ind w:left="6868" w:hanging="360"/>
      </w:pPr>
    </w:lvl>
    <w:lvl w:ilvl="7" w:tplc="04270019" w:tentative="1">
      <w:start w:val="1"/>
      <w:numFmt w:val="lowerLetter"/>
      <w:lvlText w:val="%8."/>
      <w:lvlJc w:val="left"/>
      <w:pPr>
        <w:ind w:left="7588" w:hanging="360"/>
      </w:pPr>
    </w:lvl>
    <w:lvl w:ilvl="8" w:tplc="0427001B" w:tentative="1">
      <w:start w:val="1"/>
      <w:numFmt w:val="lowerRoman"/>
      <w:lvlText w:val="%9."/>
      <w:lvlJc w:val="right"/>
      <w:pPr>
        <w:ind w:left="8308" w:hanging="180"/>
      </w:pPr>
    </w:lvl>
  </w:abstractNum>
  <w:abstractNum w:abstractNumId="6" w15:restartNumberingAfterBreak="0">
    <w:nsid w:val="0DE5E807"/>
    <w:multiLevelType w:val="hybridMultilevel"/>
    <w:tmpl w:val="E59879A4"/>
    <w:lvl w:ilvl="0" w:tplc="21923614">
      <w:start w:val="1"/>
      <w:numFmt w:val="decimal"/>
      <w:lvlText w:val="%1."/>
      <w:lvlJc w:val="left"/>
      <w:pPr>
        <w:ind w:left="720" w:hanging="360"/>
      </w:pPr>
    </w:lvl>
    <w:lvl w:ilvl="1" w:tplc="091E37C2">
      <w:start w:val="1"/>
      <w:numFmt w:val="lowerLetter"/>
      <w:lvlText w:val="%2."/>
      <w:lvlJc w:val="left"/>
      <w:pPr>
        <w:ind w:left="1440" w:hanging="360"/>
      </w:pPr>
    </w:lvl>
    <w:lvl w:ilvl="2" w:tplc="7394976C">
      <w:start w:val="5"/>
      <w:numFmt w:val="decimal"/>
      <w:lvlText w:val="%3.2.6."/>
      <w:lvlJc w:val="left"/>
      <w:pPr>
        <w:ind w:left="2160" w:hanging="180"/>
      </w:pPr>
    </w:lvl>
    <w:lvl w:ilvl="3" w:tplc="72A005C0">
      <w:start w:val="1"/>
      <w:numFmt w:val="decimal"/>
      <w:lvlText w:val="%4."/>
      <w:lvlJc w:val="left"/>
      <w:pPr>
        <w:ind w:left="2880" w:hanging="360"/>
      </w:pPr>
    </w:lvl>
    <w:lvl w:ilvl="4" w:tplc="037C2610">
      <w:start w:val="1"/>
      <w:numFmt w:val="lowerLetter"/>
      <w:lvlText w:val="%5."/>
      <w:lvlJc w:val="left"/>
      <w:pPr>
        <w:ind w:left="3600" w:hanging="360"/>
      </w:pPr>
    </w:lvl>
    <w:lvl w:ilvl="5" w:tplc="9F9836AE">
      <w:start w:val="1"/>
      <w:numFmt w:val="lowerRoman"/>
      <w:lvlText w:val="%6."/>
      <w:lvlJc w:val="right"/>
      <w:pPr>
        <w:ind w:left="4320" w:hanging="180"/>
      </w:pPr>
    </w:lvl>
    <w:lvl w:ilvl="6" w:tplc="00C4C974">
      <w:start w:val="1"/>
      <w:numFmt w:val="decimal"/>
      <w:lvlText w:val="%7."/>
      <w:lvlJc w:val="left"/>
      <w:pPr>
        <w:ind w:left="5040" w:hanging="360"/>
      </w:pPr>
    </w:lvl>
    <w:lvl w:ilvl="7" w:tplc="1B96C2DC">
      <w:start w:val="1"/>
      <w:numFmt w:val="lowerLetter"/>
      <w:lvlText w:val="%8."/>
      <w:lvlJc w:val="left"/>
      <w:pPr>
        <w:ind w:left="5760" w:hanging="360"/>
      </w:pPr>
    </w:lvl>
    <w:lvl w:ilvl="8" w:tplc="23805FEA">
      <w:start w:val="1"/>
      <w:numFmt w:val="lowerRoman"/>
      <w:lvlText w:val="%9."/>
      <w:lvlJc w:val="right"/>
      <w:pPr>
        <w:ind w:left="6480" w:hanging="180"/>
      </w:pPr>
    </w:lvl>
  </w:abstractNum>
  <w:abstractNum w:abstractNumId="7" w15:restartNumberingAfterBreak="0">
    <w:nsid w:val="0E823EE4"/>
    <w:multiLevelType w:val="multilevel"/>
    <w:tmpl w:val="8B3883C2"/>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5.1.%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017593"/>
    <w:multiLevelType w:val="hybridMultilevel"/>
    <w:tmpl w:val="AC40B60E"/>
    <w:lvl w:ilvl="0" w:tplc="B93A7E3E">
      <w:start w:val="1"/>
      <w:numFmt w:val="decimal"/>
      <w:lvlText w:val="%1."/>
      <w:lvlJc w:val="left"/>
      <w:pPr>
        <w:ind w:left="720" w:hanging="360"/>
      </w:pPr>
    </w:lvl>
    <w:lvl w:ilvl="1" w:tplc="A9E8D8FC">
      <w:start w:val="1"/>
      <w:numFmt w:val="lowerLetter"/>
      <w:lvlText w:val="%2."/>
      <w:lvlJc w:val="left"/>
      <w:pPr>
        <w:ind w:left="1440" w:hanging="360"/>
      </w:pPr>
    </w:lvl>
    <w:lvl w:ilvl="2" w:tplc="F270337A">
      <w:start w:val="5"/>
      <w:numFmt w:val="decimal"/>
      <w:lvlText w:val="%3.2.8."/>
      <w:lvlJc w:val="left"/>
      <w:pPr>
        <w:ind w:left="2160" w:hanging="180"/>
      </w:pPr>
    </w:lvl>
    <w:lvl w:ilvl="3" w:tplc="242034F8">
      <w:start w:val="1"/>
      <w:numFmt w:val="decimal"/>
      <w:lvlText w:val="%4."/>
      <w:lvlJc w:val="left"/>
      <w:pPr>
        <w:ind w:left="2880" w:hanging="360"/>
      </w:pPr>
    </w:lvl>
    <w:lvl w:ilvl="4" w:tplc="5740B932">
      <w:start w:val="1"/>
      <w:numFmt w:val="lowerLetter"/>
      <w:lvlText w:val="%5."/>
      <w:lvlJc w:val="left"/>
      <w:pPr>
        <w:ind w:left="3600" w:hanging="360"/>
      </w:pPr>
    </w:lvl>
    <w:lvl w:ilvl="5" w:tplc="5030A37E">
      <w:start w:val="1"/>
      <w:numFmt w:val="lowerRoman"/>
      <w:lvlText w:val="%6."/>
      <w:lvlJc w:val="right"/>
      <w:pPr>
        <w:ind w:left="4320" w:hanging="180"/>
      </w:pPr>
    </w:lvl>
    <w:lvl w:ilvl="6" w:tplc="B75602AE">
      <w:start w:val="1"/>
      <w:numFmt w:val="decimal"/>
      <w:lvlText w:val="%7."/>
      <w:lvlJc w:val="left"/>
      <w:pPr>
        <w:ind w:left="5040" w:hanging="360"/>
      </w:pPr>
    </w:lvl>
    <w:lvl w:ilvl="7" w:tplc="31249FCC">
      <w:start w:val="1"/>
      <w:numFmt w:val="lowerLetter"/>
      <w:lvlText w:val="%8."/>
      <w:lvlJc w:val="left"/>
      <w:pPr>
        <w:ind w:left="5760" w:hanging="360"/>
      </w:pPr>
    </w:lvl>
    <w:lvl w:ilvl="8" w:tplc="E5349D36">
      <w:start w:val="1"/>
      <w:numFmt w:val="lowerRoman"/>
      <w:lvlText w:val="%9."/>
      <w:lvlJc w:val="right"/>
      <w:pPr>
        <w:ind w:left="6480" w:hanging="180"/>
      </w:pPr>
    </w:lvl>
  </w:abstractNum>
  <w:abstractNum w:abstractNumId="9" w15:restartNumberingAfterBreak="0">
    <w:nsid w:val="17013D37"/>
    <w:multiLevelType w:val="multilevel"/>
    <w:tmpl w:val="F88E14C8"/>
    <w:lvl w:ilvl="0">
      <w:start w:val="5"/>
      <w:numFmt w:val="decimal"/>
      <w:lvlText w:val="%1."/>
      <w:lvlJc w:val="left"/>
      <w:pPr>
        <w:ind w:left="540" w:hanging="540"/>
      </w:pPr>
      <w:rPr>
        <w:rFonts w:hint="default"/>
        <w:color w:val="000000"/>
      </w:rPr>
    </w:lvl>
    <w:lvl w:ilvl="1">
      <w:start w:val="3"/>
      <w:numFmt w:val="decimal"/>
      <w:lvlText w:val="%1.%2."/>
      <w:lvlJc w:val="left"/>
      <w:pPr>
        <w:ind w:left="3517" w:hanging="540"/>
      </w:pPr>
      <w:rPr>
        <w:rFonts w:hint="default"/>
        <w:color w:val="000000"/>
      </w:rPr>
    </w:lvl>
    <w:lvl w:ilvl="2">
      <w:start w:val="5"/>
      <w:numFmt w:val="decimal"/>
      <w:lvlText w:val="%1.%2.%3."/>
      <w:lvlJc w:val="left"/>
      <w:pPr>
        <w:ind w:left="6674" w:hanging="720"/>
      </w:pPr>
      <w:rPr>
        <w:rFonts w:hint="default"/>
        <w:color w:val="000000"/>
      </w:rPr>
    </w:lvl>
    <w:lvl w:ilvl="3">
      <w:start w:val="1"/>
      <w:numFmt w:val="decimal"/>
      <w:lvlText w:val="%1.%2.%3.%4."/>
      <w:lvlJc w:val="left"/>
      <w:pPr>
        <w:ind w:left="9651" w:hanging="720"/>
      </w:pPr>
      <w:rPr>
        <w:rFonts w:hint="default"/>
        <w:color w:val="000000"/>
      </w:rPr>
    </w:lvl>
    <w:lvl w:ilvl="4">
      <w:start w:val="1"/>
      <w:numFmt w:val="decimal"/>
      <w:lvlText w:val="%1.%2.%3.%4.%5."/>
      <w:lvlJc w:val="left"/>
      <w:pPr>
        <w:ind w:left="12988" w:hanging="1080"/>
      </w:pPr>
      <w:rPr>
        <w:rFonts w:hint="default"/>
        <w:color w:val="000000"/>
      </w:rPr>
    </w:lvl>
    <w:lvl w:ilvl="5">
      <w:start w:val="1"/>
      <w:numFmt w:val="decimal"/>
      <w:lvlText w:val="%1.%2.%3.%4.%5.%6."/>
      <w:lvlJc w:val="left"/>
      <w:pPr>
        <w:ind w:left="15965" w:hanging="1080"/>
      </w:pPr>
      <w:rPr>
        <w:rFonts w:hint="default"/>
        <w:color w:val="000000"/>
      </w:rPr>
    </w:lvl>
    <w:lvl w:ilvl="6">
      <w:start w:val="1"/>
      <w:numFmt w:val="decimal"/>
      <w:lvlText w:val="%1.%2.%3.%4.%5.%6.%7."/>
      <w:lvlJc w:val="left"/>
      <w:pPr>
        <w:ind w:left="19302" w:hanging="1440"/>
      </w:pPr>
      <w:rPr>
        <w:rFonts w:hint="default"/>
        <w:color w:val="000000"/>
      </w:rPr>
    </w:lvl>
    <w:lvl w:ilvl="7">
      <w:start w:val="1"/>
      <w:numFmt w:val="decimal"/>
      <w:lvlText w:val="%1.%2.%3.%4.%5.%6.%7.%8."/>
      <w:lvlJc w:val="left"/>
      <w:pPr>
        <w:ind w:left="22279" w:hanging="1440"/>
      </w:pPr>
      <w:rPr>
        <w:rFonts w:hint="default"/>
        <w:color w:val="000000"/>
      </w:rPr>
    </w:lvl>
    <w:lvl w:ilvl="8">
      <w:start w:val="1"/>
      <w:numFmt w:val="decimal"/>
      <w:lvlText w:val="%1.%2.%3.%4.%5.%6.%7.%8.%9."/>
      <w:lvlJc w:val="left"/>
      <w:pPr>
        <w:ind w:left="25616" w:hanging="1800"/>
      </w:pPr>
      <w:rPr>
        <w:rFonts w:hint="default"/>
        <w:color w:val="000000"/>
      </w:rPr>
    </w:lvl>
  </w:abstractNum>
  <w:abstractNum w:abstractNumId="10" w15:restartNumberingAfterBreak="0">
    <w:nsid w:val="17BC2A61"/>
    <w:multiLevelType w:val="multilevel"/>
    <w:tmpl w:val="E6B0B23E"/>
    <w:lvl w:ilvl="0">
      <w:start w:val="5"/>
      <w:numFmt w:val="decimal"/>
      <w:lvlText w:val="%1."/>
      <w:lvlJc w:val="left"/>
      <w:pPr>
        <w:ind w:left="540" w:hanging="540"/>
      </w:pPr>
      <w:rPr>
        <w:rFonts w:hint="default"/>
      </w:rPr>
    </w:lvl>
    <w:lvl w:ilvl="1">
      <w:start w:val="1"/>
      <w:numFmt w:val="decimal"/>
      <w:lvlText w:val="%1.%2."/>
      <w:lvlJc w:val="left"/>
      <w:pPr>
        <w:ind w:left="1454" w:hanging="540"/>
      </w:pPr>
      <w:rPr>
        <w:rFonts w:hint="default"/>
      </w:rPr>
    </w:lvl>
    <w:lvl w:ilvl="2">
      <w:start w:val="9"/>
      <w:numFmt w:val="decimal"/>
      <w:lvlText w:val="%1.%2.%3."/>
      <w:lvlJc w:val="left"/>
      <w:pPr>
        <w:ind w:left="2548" w:hanging="720"/>
      </w:pPr>
      <w:rPr>
        <w:rFonts w:hint="default"/>
      </w:rPr>
    </w:lvl>
    <w:lvl w:ilvl="3">
      <w:start w:val="1"/>
      <w:numFmt w:val="decimal"/>
      <w:lvlText w:val="%1.%2.%3.%4."/>
      <w:lvlJc w:val="left"/>
      <w:pPr>
        <w:ind w:left="3462"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650" w:hanging="1080"/>
      </w:pPr>
      <w:rPr>
        <w:rFonts w:hint="default"/>
      </w:rPr>
    </w:lvl>
    <w:lvl w:ilvl="6">
      <w:start w:val="1"/>
      <w:numFmt w:val="decimal"/>
      <w:lvlText w:val="%1.%2.%3.%4.%5.%6.%7."/>
      <w:lvlJc w:val="left"/>
      <w:pPr>
        <w:ind w:left="6924" w:hanging="1440"/>
      </w:pPr>
      <w:rPr>
        <w:rFonts w:hint="default"/>
      </w:rPr>
    </w:lvl>
    <w:lvl w:ilvl="7">
      <w:start w:val="1"/>
      <w:numFmt w:val="decimal"/>
      <w:lvlText w:val="%1.%2.%3.%4.%5.%6.%7.%8."/>
      <w:lvlJc w:val="left"/>
      <w:pPr>
        <w:ind w:left="7838" w:hanging="1440"/>
      </w:pPr>
      <w:rPr>
        <w:rFonts w:hint="default"/>
      </w:rPr>
    </w:lvl>
    <w:lvl w:ilvl="8">
      <w:start w:val="1"/>
      <w:numFmt w:val="decimal"/>
      <w:lvlText w:val="%1.%2.%3.%4.%5.%6.%7.%8.%9."/>
      <w:lvlJc w:val="left"/>
      <w:pPr>
        <w:ind w:left="9112" w:hanging="1800"/>
      </w:pPr>
      <w:rPr>
        <w:rFonts w:hint="default"/>
      </w:rPr>
    </w:lvl>
  </w:abstractNum>
  <w:abstractNum w:abstractNumId="11" w15:restartNumberingAfterBreak="0">
    <w:nsid w:val="182C0C32"/>
    <w:multiLevelType w:val="hybridMultilevel"/>
    <w:tmpl w:val="07B28904"/>
    <w:lvl w:ilvl="0" w:tplc="118215B2">
      <w:start w:val="7"/>
      <w:numFmt w:val="decimal"/>
      <w:lvlText w:val="5.3.%1."/>
      <w:lvlJc w:val="left"/>
      <w:pPr>
        <w:ind w:left="254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D772C9"/>
    <w:multiLevelType w:val="multilevel"/>
    <w:tmpl w:val="B9741A62"/>
    <w:lvl w:ilvl="0">
      <w:start w:val="5"/>
      <w:numFmt w:val="decimal"/>
      <w:lvlText w:val="%1."/>
      <w:lvlJc w:val="left"/>
      <w:pPr>
        <w:ind w:left="540" w:hanging="540"/>
      </w:pPr>
      <w:rPr>
        <w:rFonts w:hint="default"/>
        <w:color w:val="auto"/>
      </w:rPr>
    </w:lvl>
    <w:lvl w:ilvl="1">
      <w:start w:val="1"/>
      <w:numFmt w:val="decimal"/>
      <w:lvlText w:val="%1.%2."/>
      <w:lvlJc w:val="left"/>
      <w:pPr>
        <w:ind w:left="1107" w:hanging="540"/>
      </w:pPr>
      <w:rPr>
        <w:rFonts w:hint="default"/>
        <w:color w:val="auto"/>
      </w:rPr>
    </w:lvl>
    <w:lvl w:ilvl="2">
      <w:start w:val="6"/>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15:restartNumberingAfterBreak="0">
    <w:nsid w:val="1B8F7558"/>
    <w:multiLevelType w:val="hybridMultilevel"/>
    <w:tmpl w:val="97C288BE"/>
    <w:lvl w:ilvl="0" w:tplc="0FEC1886">
      <w:start w:val="5"/>
      <w:numFmt w:val="decimal"/>
      <w:lvlText w:val="5.6.%1."/>
      <w:lvlJc w:val="left"/>
      <w:pPr>
        <w:ind w:left="720" w:hanging="360"/>
      </w:pPr>
      <w:rPr>
        <w:rFonts w:hint="default"/>
      </w:rPr>
    </w:lvl>
    <w:lvl w:ilvl="1" w:tplc="04270019" w:tentative="1">
      <w:start w:val="1"/>
      <w:numFmt w:val="lowerLetter"/>
      <w:lvlText w:val="%2."/>
      <w:lvlJc w:val="left"/>
      <w:pPr>
        <w:ind w:left="1440" w:hanging="360"/>
      </w:pPr>
    </w:lvl>
    <w:lvl w:ilvl="2" w:tplc="44DC157A">
      <w:start w:val="1"/>
      <w:numFmt w:val="decimal"/>
      <w:lvlText w:val="5.2.%3."/>
      <w:lvlJc w:val="right"/>
      <w:pPr>
        <w:ind w:left="2160" w:hanging="180"/>
      </w:pPr>
      <w:rPr>
        <w:rFonts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CB3114"/>
    <w:multiLevelType w:val="hybridMultilevel"/>
    <w:tmpl w:val="33D8652E"/>
    <w:lvl w:ilvl="0" w:tplc="E6248296">
      <w:start w:val="1"/>
      <w:numFmt w:val="decimal"/>
      <w:lvlText w:val="5.6.2.%1."/>
      <w:lvlJc w:val="left"/>
      <w:pPr>
        <w:ind w:left="254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D86FCC"/>
    <w:multiLevelType w:val="hybridMultilevel"/>
    <w:tmpl w:val="5BD6AC1C"/>
    <w:lvl w:ilvl="0" w:tplc="027E0BAA">
      <w:start w:val="1"/>
      <w:numFmt w:val="decimal"/>
      <w:lvlText w:val="5.1.8.%1."/>
      <w:lvlJc w:val="left"/>
      <w:pPr>
        <w:ind w:left="1698" w:hanging="360"/>
      </w:pPr>
      <w:rPr>
        <w:rFonts w:hint="default"/>
      </w:rPr>
    </w:lvl>
    <w:lvl w:ilvl="1" w:tplc="04270019" w:tentative="1">
      <w:start w:val="1"/>
      <w:numFmt w:val="lowerLetter"/>
      <w:lvlText w:val="%2."/>
      <w:lvlJc w:val="left"/>
      <w:pPr>
        <w:ind w:left="2418" w:hanging="360"/>
      </w:pPr>
    </w:lvl>
    <w:lvl w:ilvl="2" w:tplc="0427001B" w:tentative="1">
      <w:start w:val="1"/>
      <w:numFmt w:val="lowerRoman"/>
      <w:lvlText w:val="%3."/>
      <w:lvlJc w:val="right"/>
      <w:pPr>
        <w:ind w:left="3138" w:hanging="180"/>
      </w:pPr>
    </w:lvl>
    <w:lvl w:ilvl="3" w:tplc="0427000F" w:tentative="1">
      <w:start w:val="1"/>
      <w:numFmt w:val="decimal"/>
      <w:lvlText w:val="%4."/>
      <w:lvlJc w:val="left"/>
      <w:pPr>
        <w:ind w:left="3858" w:hanging="360"/>
      </w:pPr>
    </w:lvl>
    <w:lvl w:ilvl="4" w:tplc="04270019" w:tentative="1">
      <w:start w:val="1"/>
      <w:numFmt w:val="lowerLetter"/>
      <w:lvlText w:val="%5."/>
      <w:lvlJc w:val="left"/>
      <w:pPr>
        <w:ind w:left="4578" w:hanging="360"/>
      </w:pPr>
    </w:lvl>
    <w:lvl w:ilvl="5" w:tplc="0427001B" w:tentative="1">
      <w:start w:val="1"/>
      <w:numFmt w:val="lowerRoman"/>
      <w:lvlText w:val="%6."/>
      <w:lvlJc w:val="right"/>
      <w:pPr>
        <w:ind w:left="5298" w:hanging="180"/>
      </w:pPr>
    </w:lvl>
    <w:lvl w:ilvl="6" w:tplc="0427000F" w:tentative="1">
      <w:start w:val="1"/>
      <w:numFmt w:val="decimal"/>
      <w:lvlText w:val="%7."/>
      <w:lvlJc w:val="left"/>
      <w:pPr>
        <w:ind w:left="6018" w:hanging="360"/>
      </w:pPr>
    </w:lvl>
    <w:lvl w:ilvl="7" w:tplc="04270019" w:tentative="1">
      <w:start w:val="1"/>
      <w:numFmt w:val="lowerLetter"/>
      <w:lvlText w:val="%8."/>
      <w:lvlJc w:val="left"/>
      <w:pPr>
        <w:ind w:left="6738" w:hanging="360"/>
      </w:pPr>
    </w:lvl>
    <w:lvl w:ilvl="8" w:tplc="0427001B" w:tentative="1">
      <w:start w:val="1"/>
      <w:numFmt w:val="lowerRoman"/>
      <w:lvlText w:val="%9."/>
      <w:lvlJc w:val="right"/>
      <w:pPr>
        <w:ind w:left="7458" w:hanging="180"/>
      </w:pPr>
    </w:lvl>
  </w:abstractNum>
  <w:abstractNum w:abstractNumId="16" w15:restartNumberingAfterBreak="0">
    <w:nsid w:val="24213E74"/>
    <w:multiLevelType w:val="hybridMultilevel"/>
    <w:tmpl w:val="38A81074"/>
    <w:lvl w:ilvl="0" w:tplc="D55E2C48">
      <w:start w:val="1"/>
      <w:numFmt w:val="decimal"/>
      <w:lvlText w:val="6.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5C5D8A"/>
    <w:multiLevelType w:val="multilevel"/>
    <w:tmpl w:val="62B2D218"/>
    <w:lvl w:ilvl="0">
      <w:start w:val="5"/>
      <w:numFmt w:val="decimal"/>
      <w:lvlText w:val="%1."/>
      <w:lvlJc w:val="left"/>
      <w:pPr>
        <w:ind w:left="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99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7C81E36"/>
    <w:multiLevelType w:val="hybridMultilevel"/>
    <w:tmpl w:val="4F68BCFE"/>
    <w:lvl w:ilvl="0" w:tplc="11068A90">
      <w:start w:val="1"/>
      <w:numFmt w:val="decimal"/>
      <w:lvlText w:val="%1."/>
      <w:lvlJc w:val="left"/>
      <w:pPr>
        <w:ind w:left="720" w:hanging="360"/>
      </w:pPr>
    </w:lvl>
    <w:lvl w:ilvl="1" w:tplc="58845708">
      <w:start w:val="1"/>
      <w:numFmt w:val="lowerLetter"/>
      <w:lvlText w:val="%2."/>
      <w:lvlJc w:val="left"/>
      <w:pPr>
        <w:ind w:left="1440" w:hanging="360"/>
      </w:pPr>
    </w:lvl>
    <w:lvl w:ilvl="2" w:tplc="4D96CA68">
      <w:start w:val="5"/>
      <w:numFmt w:val="decimal"/>
      <w:lvlText w:val="%3.3.3."/>
      <w:lvlJc w:val="left"/>
      <w:pPr>
        <w:ind w:left="2160" w:hanging="180"/>
      </w:pPr>
    </w:lvl>
    <w:lvl w:ilvl="3" w:tplc="93966F66">
      <w:start w:val="1"/>
      <w:numFmt w:val="decimal"/>
      <w:lvlText w:val="%4."/>
      <w:lvlJc w:val="left"/>
      <w:pPr>
        <w:ind w:left="2880" w:hanging="360"/>
      </w:pPr>
    </w:lvl>
    <w:lvl w:ilvl="4" w:tplc="327AE0C8">
      <w:start w:val="1"/>
      <w:numFmt w:val="lowerLetter"/>
      <w:lvlText w:val="%5."/>
      <w:lvlJc w:val="left"/>
      <w:pPr>
        <w:ind w:left="3600" w:hanging="360"/>
      </w:pPr>
    </w:lvl>
    <w:lvl w:ilvl="5" w:tplc="D59E9FAE">
      <w:start w:val="1"/>
      <w:numFmt w:val="lowerRoman"/>
      <w:lvlText w:val="%6."/>
      <w:lvlJc w:val="right"/>
      <w:pPr>
        <w:ind w:left="4320" w:hanging="180"/>
      </w:pPr>
    </w:lvl>
    <w:lvl w:ilvl="6" w:tplc="521A2E90">
      <w:start w:val="1"/>
      <w:numFmt w:val="decimal"/>
      <w:lvlText w:val="%7."/>
      <w:lvlJc w:val="left"/>
      <w:pPr>
        <w:ind w:left="5040" w:hanging="360"/>
      </w:pPr>
    </w:lvl>
    <w:lvl w:ilvl="7" w:tplc="D8F26C4C">
      <w:start w:val="1"/>
      <w:numFmt w:val="lowerLetter"/>
      <w:lvlText w:val="%8."/>
      <w:lvlJc w:val="left"/>
      <w:pPr>
        <w:ind w:left="5760" w:hanging="360"/>
      </w:pPr>
    </w:lvl>
    <w:lvl w:ilvl="8" w:tplc="2CA4D922">
      <w:start w:val="1"/>
      <w:numFmt w:val="lowerRoman"/>
      <w:lvlText w:val="%9."/>
      <w:lvlJc w:val="right"/>
      <w:pPr>
        <w:ind w:left="6480" w:hanging="180"/>
      </w:pPr>
    </w:lvl>
  </w:abstractNum>
  <w:abstractNum w:abstractNumId="19" w15:restartNumberingAfterBreak="0">
    <w:nsid w:val="27EB0448"/>
    <w:multiLevelType w:val="hybridMultilevel"/>
    <w:tmpl w:val="3C2838FA"/>
    <w:lvl w:ilvl="0" w:tplc="43A43984">
      <w:start w:val="1"/>
      <w:numFmt w:val="decimal"/>
      <w:lvlText w:val="%1."/>
      <w:lvlJc w:val="left"/>
      <w:pPr>
        <w:ind w:left="720" w:hanging="360"/>
      </w:pPr>
    </w:lvl>
    <w:lvl w:ilvl="1" w:tplc="D0DE913A">
      <w:start w:val="5"/>
      <w:numFmt w:val="decimal"/>
      <w:lvlText w:val="%2.3."/>
      <w:lvlJc w:val="left"/>
      <w:pPr>
        <w:ind w:left="1440" w:hanging="360"/>
      </w:pPr>
    </w:lvl>
    <w:lvl w:ilvl="2" w:tplc="0C3251E4">
      <w:start w:val="1"/>
      <w:numFmt w:val="lowerRoman"/>
      <w:lvlText w:val="%3."/>
      <w:lvlJc w:val="right"/>
      <w:pPr>
        <w:ind w:left="2160" w:hanging="180"/>
      </w:pPr>
    </w:lvl>
    <w:lvl w:ilvl="3" w:tplc="0AF6BF62">
      <w:start w:val="1"/>
      <w:numFmt w:val="decimal"/>
      <w:lvlText w:val="%4."/>
      <w:lvlJc w:val="left"/>
      <w:pPr>
        <w:ind w:left="2880" w:hanging="360"/>
      </w:pPr>
    </w:lvl>
    <w:lvl w:ilvl="4" w:tplc="8542B4EA">
      <w:start w:val="1"/>
      <w:numFmt w:val="lowerLetter"/>
      <w:lvlText w:val="%5."/>
      <w:lvlJc w:val="left"/>
      <w:pPr>
        <w:ind w:left="3600" w:hanging="360"/>
      </w:pPr>
    </w:lvl>
    <w:lvl w:ilvl="5" w:tplc="158618D6">
      <w:start w:val="1"/>
      <w:numFmt w:val="lowerRoman"/>
      <w:lvlText w:val="%6."/>
      <w:lvlJc w:val="right"/>
      <w:pPr>
        <w:ind w:left="4320" w:hanging="180"/>
      </w:pPr>
    </w:lvl>
    <w:lvl w:ilvl="6" w:tplc="0E94C400">
      <w:start w:val="1"/>
      <w:numFmt w:val="decimal"/>
      <w:lvlText w:val="%7."/>
      <w:lvlJc w:val="left"/>
      <w:pPr>
        <w:ind w:left="5040" w:hanging="360"/>
      </w:pPr>
    </w:lvl>
    <w:lvl w:ilvl="7" w:tplc="AAC4C5AA">
      <w:start w:val="1"/>
      <w:numFmt w:val="lowerLetter"/>
      <w:lvlText w:val="%8."/>
      <w:lvlJc w:val="left"/>
      <w:pPr>
        <w:ind w:left="5760" w:hanging="360"/>
      </w:pPr>
    </w:lvl>
    <w:lvl w:ilvl="8" w:tplc="8920F302">
      <w:start w:val="1"/>
      <w:numFmt w:val="lowerRoman"/>
      <w:lvlText w:val="%9."/>
      <w:lvlJc w:val="right"/>
      <w:pPr>
        <w:ind w:left="6480" w:hanging="180"/>
      </w:pPr>
    </w:lvl>
  </w:abstractNum>
  <w:abstractNum w:abstractNumId="20" w15:restartNumberingAfterBreak="0">
    <w:nsid w:val="2A0E0499"/>
    <w:multiLevelType w:val="multilevel"/>
    <w:tmpl w:val="C23E647C"/>
    <w:lvl w:ilvl="0">
      <w:start w:val="5"/>
      <w:numFmt w:val="decimal"/>
      <w:lvlText w:val="%1."/>
      <w:lvlJc w:val="left"/>
      <w:pPr>
        <w:ind w:left="720" w:hanging="720"/>
      </w:pPr>
      <w:rPr>
        <w:rFonts w:hint="default"/>
      </w:rPr>
    </w:lvl>
    <w:lvl w:ilvl="1">
      <w:start w:val="6"/>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5.5.2.%4."/>
      <w:lvlJc w:val="left"/>
      <w:pPr>
        <w:ind w:left="1209"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BC9B6E8"/>
    <w:multiLevelType w:val="hybridMultilevel"/>
    <w:tmpl w:val="CEA40004"/>
    <w:lvl w:ilvl="0" w:tplc="FE187050">
      <w:start w:val="1"/>
      <w:numFmt w:val="decimal"/>
      <w:lvlText w:val="%1."/>
      <w:lvlJc w:val="left"/>
      <w:pPr>
        <w:ind w:left="720" w:hanging="360"/>
      </w:pPr>
    </w:lvl>
    <w:lvl w:ilvl="1" w:tplc="20943FAC">
      <w:start w:val="1"/>
      <w:numFmt w:val="lowerLetter"/>
      <w:lvlText w:val="%2."/>
      <w:lvlJc w:val="left"/>
      <w:pPr>
        <w:ind w:left="1440" w:hanging="360"/>
      </w:pPr>
    </w:lvl>
    <w:lvl w:ilvl="2" w:tplc="16B0E110">
      <w:start w:val="5"/>
      <w:numFmt w:val="decimal"/>
      <w:lvlText w:val="%3.2.7."/>
      <w:lvlJc w:val="left"/>
      <w:pPr>
        <w:ind w:left="2160" w:hanging="180"/>
      </w:pPr>
    </w:lvl>
    <w:lvl w:ilvl="3" w:tplc="DA30E5A0">
      <w:start w:val="1"/>
      <w:numFmt w:val="decimal"/>
      <w:lvlText w:val="%4."/>
      <w:lvlJc w:val="left"/>
      <w:pPr>
        <w:ind w:left="2880" w:hanging="360"/>
      </w:pPr>
    </w:lvl>
    <w:lvl w:ilvl="4" w:tplc="EFAE8ACA">
      <w:start w:val="1"/>
      <w:numFmt w:val="lowerLetter"/>
      <w:lvlText w:val="%5."/>
      <w:lvlJc w:val="left"/>
      <w:pPr>
        <w:ind w:left="3600" w:hanging="360"/>
      </w:pPr>
    </w:lvl>
    <w:lvl w:ilvl="5" w:tplc="037623D0">
      <w:start w:val="1"/>
      <w:numFmt w:val="lowerRoman"/>
      <w:lvlText w:val="%6."/>
      <w:lvlJc w:val="right"/>
      <w:pPr>
        <w:ind w:left="4320" w:hanging="180"/>
      </w:pPr>
    </w:lvl>
    <w:lvl w:ilvl="6" w:tplc="2FA68138">
      <w:start w:val="1"/>
      <w:numFmt w:val="decimal"/>
      <w:lvlText w:val="%7."/>
      <w:lvlJc w:val="left"/>
      <w:pPr>
        <w:ind w:left="5040" w:hanging="360"/>
      </w:pPr>
    </w:lvl>
    <w:lvl w:ilvl="7" w:tplc="A566DAEA">
      <w:start w:val="1"/>
      <w:numFmt w:val="lowerLetter"/>
      <w:lvlText w:val="%8."/>
      <w:lvlJc w:val="left"/>
      <w:pPr>
        <w:ind w:left="5760" w:hanging="360"/>
      </w:pPr>
    </w:lvl>
    <w:lvl w:ilvl="8" w:tplc="EE9EA5B4">
      <w:start w:val="1"/>
      <w:numFmt w:val="lowerRoman"/>
      <w:lvlText w:val="%9."/>
      <w:lvlJc w:val="right"/>
      <w:pPr>
        <w:ind w:left="6480" w:hanging="180"/>
      </w:pPr>
    </w:lvl>
  </w:abstractNum>
  <w:abstractNum w:abstractNumId="22" w15:restartNumberingAfterBreak="0">
    <w:nsid w:val="2E245C32"/>
    <w:multiLevelType w:val="multilevel"/>
    <w:tmpl w:val="086A3342"/>
    <w:lvl w:ilvl="0">
      <w:start w:val="5"/>
      <w:numFmt w:val="decimal"/>
      <w:lvlText w:val="%1."/>
      <w:lvlJc w:val="left"/>
      <w:pPr>
        <w:ind w:left="426" w:firstLine="0"/>
      </w:pPr>
      <w:rPr>
        <w:rFonts w:ascii="Times New Roman" w:hAnsi="Times New Roman" w:hint="default"/>
        <w:b/>
        <w:bCs/>
        <w:i w:val="0"/>
        <w:strike w:val="0"/>
        <w:dstrike w:val="0"/>
        <w:color w:val="000000"/>
        <w:sz w:val="24"/>
        <w:szCs w:val="24"/>
        <w:u w:val="none" w:color="000000"/>
        <w:vertAlign w:val="baseline"/>
      </w:rPr>
    </w:lvl>
    <w:lvl w:ilvl="1">
      <w:start w:val="4"/>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vertAlign w:val="baseline"/>
      </w:rPr>
    </w:lvl>
    <w:lvl w:ilvl="2">
      <w:start w:val="1"/>
      <w:numFmt w:val="decimal"/>
      <w:lvlText w:val="5.6.%3."/>
      <w:lvlJc w:val="left"/>
      <w:pPr>
        <w:ind w:left="254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vertAlign w:val="baseline"/>
      </w:rPr>
    </w:lvl>
  </w:abstractNum>
  <w:abstractNum w:abstractNumId="23" w15:restartNumberingAfterBreak="0">
    <w:nsid w:val="2FBFA407"/>
    <w:multiLevelType w:val="hybridMultilevel"/>
    <w:tmpl w:val="E5BE3D62"/>
    <w:lvl w:ilvl="0" w:tplc="3A0C48C8">
      <w:start w:val="1"/>
      <w:numFmt w:val="decimal"/>
      <w:lvlText w:val="%1."/>
      <w:lvlJc w:val="left"/>
      <w:pPr>
        <w:ind w:left="720" w:hanging="360"/>
      </w:pPr>
    </w:lvl>
    <w:lvl w:ilvl="1" w:tplc="72AA82E8">
      <w:start w:val="1"/>
      <w:numFmt w:val="lowerLetter"/>
      <w:lvlText w:val="%2."/>
      <w:lvlJc w:val="left"/>
      <w:pPr>
        <w:ind w:left="1440" w:hanging="360"/>
      </w:pPr>
    </w:lvl>
    <w:lvl w:ilvl="2" w:tplc="A70634AA">
      <w:start w:val="5"/>
      <w:numFmt w:val="decimal"/>
      <w:lvlText w:val="%3.2.10."/>
      <w:lvlJc w:val="left"/>
      <w:pPr>
        <w:ind w:left="2160" w:hanging="180"/>
      </w:pPr>
    </w:lvl>
    <w:lvl w:ilvl="3" w:tplc="EBD634A2">
      <w:start w:val="1"/>
      <w:numFmt w:val="decimal"/>
      <w:lvlText w:val="%4."/>
      <w:lvlJc w:val="left"/>
      <w:pPr>
        <w:ind w:left="2880" w:hanging="360"/>
      </w:pPr>
    </w:lvl>
    <w:lvl w:ilvl="4" w:tplc="ACE44B7C">
      <w:start w:val="1"/>
      <w:numFmt w:val="lowerLetter"/>
      <w:lvlText w:val="%5."/>
      <w:lvlJc w:val="left"/>
      <w:pPr>
        <w:ind w:left="3600" w:hanging="360"/>
      </w:pPr>
    </w:lvl>
    <w:lvl w:ilvl="5" w:tplc="53229E98">
      <w:start w:val="1"/>
      <w:numFmt w:val="lowerRoman"/>
      <w:lvlText w:val="%6."/>
      <w:lvlJc w:val="right"/>
      <w:pPr>
        <w:ind w:left="4320" w:hanging="180"/>
      </w:pPr>
    </w:lvl>
    <w:lvl w:ilvl="6" w:tplc="982EAF6E">
      <w:start w:val="1"/>
      <w:numFmt w:val="decimal"/>
      <w:lvlText w:val="%7."/>
      <w:lvlJc w:val="left"/>
      <w:pPr>
        <w:ind w:left="5040" w:hanging="360"/>
      </w:pPr>
    </w:lvl>
    <w:lvl w:ilvl="7" w:tplc="B3EAA02A">
      <w:start w:val="1"/>
      <w:numFmt w:val="lowerLetter"/>
      <w:lvlText w:val="%8."/>
      <w:lvlJc w:val="left"/>
      <w:pPr>
        <w:ind w:left="5760" w:hanging="360"/>
      </w:pPr>
    </w:lvl>
    <w:lvl w:ilvl="8" w:tplc="0A6AE0A2">
      <w:start w:val="1"/>
      <w:numFmt w:val="lowerRoman"/>
      <w:lvlText w:val="%9."/>
      <w:lvlJc w:val="right"/>
      <w:pPr>
        <w:ind w:left="6480" w:hanging="180"/>
      </w:pPr>
    </w:lvl>
  </w:abstractNum>
  <w:abstractNum w:abstractNumId="24" w15:restartNumberingAfterBreak="0">
    <w:nsid w:val="32D2571C"/>
    <w:multiLevelType w:val="multilevel"/>
    <w:tmpl w:val="F2B49B8A"/>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4.%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2A4845"/>
    <w:multiLevelType w:val="hybridMultilevel"/>
    <w:tmpl w:val="6A769B6C"/>
    <w:lvl w:ilvl="0" w:tplc="E39ECB02">
      <w:start w:val="1"/>
      <w:numFmt w:val="decimal"/>
      <w:lvlText w:val="%1."/>
      <w:lvlJc w:val="left"/>
      <w:pPr>
        <w:ind w:left="720" w:hanging="360"/>
      </w:pPr>
    </w:lvl>
    <w:lvl w:ilvl="1" w:tplc="A06E3F7E">
      <w:start w:val="1"/>
      <w:numFmt w:val="lowerLetter"/>
      <w:lvlText w:val="%2."/>
      <w:lvlJc w:val="left"/>
      <w:pPr>
        <w:ind w:left="1440" w:hanging="360"/>
      </w:pPr>
    </w:lvl>
    <w:lvl w:ilvl="2" w:tplc="26E6B3BC">
      <w:start w:val="5"/>
      <w:numFmt w:val="decimal"/>
      <w:lvlText w:val="%3.3.9."/>
      <w:lvlJc w:val="left"/>
      <w:pPr>
        <w:ind w:left="2160" w:hanging="180"/>
      </w:pPr>
    </w:lvl>
    <w:lvl w:ilvl="3" w:tplc="E57EBC16">
      <w:start w:val="1"/>
      <w:numFmt w:val="decimal"/>
      <w:lvlText w:val="%4."/>
      <w:lvlJc w:val="left"/>
      <w:pPr>
        <w:ind w:left="2880" w:hanging="360"/>
      </w:pPr>
    </w:lvl>
    <w:lvl w:ilvl="4" w:tplc="32B490E4">
      <w:start w:val="1"/>
      <w:numFmt w:val="lowerLetter"/>
      <w:lvlText w:val="%5."/>
      <w:lvlJc w:val="left"/>
      <w:pPr>
        <w:ind w:left="3600" w:hanging="360"/>
      </w:pPr>
    </w:lvl>
    <w:lvl w:ilvl="5" w:tplc="23EA53E8">
      <w:start w:val="1"/>
      <w:numFmt w:val="lowerRoman"/>
      <w:lvlText w:val="%6."/>
      <w:lvlJc w:val="right"/>
      <w:pPr>
        <w:ind w:left="4320" w:hanging="180"/>
      </w:pPr>
    </w:lvl>
    <w:lvl w:ilvl="6" w:tplc="59AA6BBE">
      <w:start w:val="1"/>
      <w:numFmt w:val="decimal"/>
      <w:lvlText w:val="%7."/>
      <w:lvlJc w:val="left"/>
      <w:pPr>
        <w:ind w:left="5040" w:hanging="360"/>
      </w:pPr>
    </w:lvl>
    <w:lvl w:ilvl="7" w:tplc="EC56475A">
      <w:start w:val="1"/>
      <w:numFmt w:val="lowerLetter"/>
      <w:lvlText w:val="%8."/>
      <w:lvlJc w:val="left"/>
      <w:pPr>
        <w:ind w:left="5760" w:hanging="360"/>
      </w:pPr>
    </w:lvl>
    <w:lvl w:ilvl="8" w:tplc="CC16266A">
      <w:start w:val="1"/>
      <w:numFmt w:val="lowerRoman"/>
      <w:lvlText w:val="%9."/>
      <w:lvlJc w:val="right"/>
      <w:pPr>
        <w:ind w:left="6480" w:hanging="180"/>
      </w:pPr>
    </w:lvl>
  </w:abstractNum>
  <w:abstractNum w:abstractNumId="26" w15:restartNumberingAfterBreak="0">
    <w:nsid w:val="34850CEE"/>
    <w:multiLevelType w:val="multilevel"/>
    <w:tmpl w:val="6DC6A9B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AA108A"/>
    <w:multiLevelType w:val="multilevel"/>
    <w:tmpl w:val="C4F45554"/>
    <w:lvl w:ilvl="0">
      <w:start w:val="5"/>
      <w:numFmt w:val="decimal"/>
      <w:lvlText w:val="%1."/>
      <w:lvlJc w:val="left"/>
      <w:pPr>
        <w:ind w:left="540" w:hanging="540"/>
      </w:pPr>
      <w:rPr>
        <w:rFonts w:hint="default"/>
        <w:color w:val="auto"/>
      </w:rPr>
    </w:lvl>
    <w:lvl w:ilvl="1">
      <w:start w:val="5"/>
      <w:numFmt w:val="decimal"/>
      <w:lvlText w:val="5.%2."/>
      <w:lvlJc w:val="left"/>
      <w:pPr>
        <w:ind w:left="643" w:hanging="360"/>
      </w:pPr>
      <w:rPr>
        <w:rFonts w:hint="default"/>
      </w:rPr>
    </w:lvl>
    <w:lvl w:ilvl="2">
      <w:start w:val="5"/>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8" w15:restartNumberingAfterBreak="0">
    <w:nsid w:val="36119EB9"/>
    <w:multiLevelType w:val="hybridMultilevel"/>
    <w:tmpl w:val="BD062D00"/>
    <w:lvl w:ilvl="0" w:tplc="D9A2D800">
      <w:start w:val="1"/>
      <w:numFmt w:val="decimal"/>
      <w:lvlText w:val="%1."/>
      <w:lvlJc w:val="left"/>
      <w:pPr>
        <w:ind w:left="720" w:hanging="360"/>
      </w:pPr>
    </w:lvl>
    <w:lvl w:ilvl="1" w:tplc="EF762298">
      <w:start w:val="1"/>
      <w:numFmt w:val="lowerLetter"/>
      <w:lvlText w:val="%2."/>
      <w:lvlJc w:val="left"/>
      <w:pPr>
        <w:ind w:left="1440" w:hanging="360"/>
      </w:pPr>
    </w:lvl>
    <w:lvl w:ilvl="2" w:tplc="8092D498">
      <w:start w:val="5"/>
      <w:numFmt w:val="decimal"/>
      <w:lvlText w:val="%3.3.7."/>
      <w:lvlJc w:val="left"/>
      <w:pPr>
        <w:ind w:left="2160" w:hanging="180"/>
      </w:pPr>
    </w:lvl>
    <w:lvl w:ilvl="3" w:tplc="4C20E0EA">
      <w:start w:val="1"/>
      <w:numFmt w:val="decimal"/>
      <w:lvlText w:val="%4."/>
      <w:lvlJc w:val="left"/>
      <w:pPr>
        <w:ind w:left="2880" w:hanging="360"/>
      </w:pPr>
    </w:lvl>
    <w:lvl w:ilvl="4" w:tplc="160E94B6">
      <w:start w:val="1"/>
      <w:numFmt w:val="lowerLetter"/>
      <w:lvlText w:val="%5."/>
      <w:lvlJc w:val="left"/>
      <w:pPr>
        <w:ind w:left="3600" w:hanging="360"/>
      </w:pPr>
    </w:lvl>
    <w:lvl w:ilvl="5" w:tplc="71AC5750">
      <w:start w:val="1"/>
      <w:numFmt w:val="lowerRoman"/>
      <w:lvlText w:val="%6."/>
      <w:lvlJc w:val="right"/>
      <w:pPr>
        <w:ind w:left="4320" w:hanging="180"/>
      </w:pPr>
    </w:lvl>
    <w:lvl w:ilvl="6" w:tplc="1632F0C8">
      <w:start w:val="1"/>
      <w:numFmt w:val="decimal"/>
      <w:lvlText w:val="%7."/>
      <w:lvlJc w:val="left"/>
      <w:pPr>
        <w:ind w:left="5040" w:hanging="360"/>
      </w:pPr>
    </w:lvl>
    <w:lvl w:ilvl="7" w:tplc="F0DE1708">
      <w:start w:val="1"/>
      <w:numFmt w:val="lowerLetter"/>
      <w:lvlText w:val="%8."/>
      <w:lvlJc w:val="left"/>
      <w:pPr>
        <w:ind w:left="5760" w:hanging="360"/>
      </w:pPr>
    </w:lvl>
    <w:lvl w:ilvl="8" w:tplc="FCA2590E">
      <w:start w:val="1"/>
      <w:numFmt w:val="lowerRoman"/>
      <w:lvlText w:val="%9."/>
      <w:lvlJc w:val="right"/>
      <w:pPr>
        <w:ind w:left="6480" w:hanging="180"/>
      </w:pPr>
    </w:lvl>
  </w:abstractNum>
  <w:abstractNum w:abstractNumId="29" w15:restartNumberingAfterBreak="0">
    <w:nsid w:val="3701EA8B"/>
    <w:multiLevelType w:val="hybridMultilevel"/>
    <w:tmpl w:val="4A8C4F5C"/>
    <w:lvl w:ilvl="0" w:tplc="F12CED82">
      <w:start w:val="1"/>
      <w:numFmt w:val="decimal"/>
      <w:lvlText w:val="%1."/>
      <w:lvlJc w:val="left"/>
      <w:pPr>
        <w:ind w:left="720" w:hanging="360"/>
      </w:pPr>
    </w:lvl>
    <w:lvl w:ilvl="1" w:tplc="1BD87A9E">
      <w:start w:val="1"/>
      <w:numFmt w:val="lowerLetter"/>
      <w:lvlText w:val="%2."/>
      <w:lvlJc w:val="left"/>
      <w:pPr>
        <w:ind w:left="1440" w:hanging="360"/>
      </w:pPr>
    </w:lvl>
    <w:lvl w:ilvl="2" w:tplc="86C80AA6">
      <w:start w:val="5"/>
      <w:numFmt w:val="decimal"/>
      <w:lvlText w:val="%3.3.4."/>
      <w:lvlJc w:val="left"/>
      <w:pPr>
        <w:ind w:left="2160" w:hanging="180"/>
      </w:pPr>
    </w:lvl>
    <w:lvl w:ilvl="3" w:tplc="DAF0D938">
      <w:start w:val="1"/>
      <w:numFmt w:val="decimal"/>
      <w:lvlText w:val="%4."/>
      <w:lvlJc w:val="left"/>
      <w:pPr>
        <w:ind w:left="2880" w:hanging="360"/>
      </w:pPr>
    </w:lvl>
    <w:lvl w:ilvl="4" w:tplc="FD0690D8">
      <w:start w:val="1"/>
      <w:numFmt w:val="lowerLetter"/>
      <w:lvlText w:val="%5."/>
      <w:lvlJc w:val="left"/>
      <w:pPr>
        <w:ind w:left="3600" w:hanging="360"/>
      </w:pPr>
    </w:lvl>
    <w:lvl w:ilvl="5" w:tplc="569ACA9A">
      <w:start w:val="1"/>
      <w:numFmt w:val="lowerRoman"/>
      <w:lvlText w:val="%6."/>
      <w:lvlJc w:val="right"/>
      <w:pPr>
        <w:ind w:left="4320" w:hanging="180"/>
      </w:pPr>
    </w:lvl>
    <w:lvl w:ilvl="6" w:tplc="F7D664F2">
      <w:start w:val="1"/>
      <w:numFmt w:val="decimal"/>
      <w:lvlText w:val="%7."/>
      <w:lvlJc w:val="left"/>
      <w:pPr>
        <w:ind w:left="5040" w:hanging="360"/>
      </w:pPr>
    </w:lvl>
    <w:lvl w:ilvl="7" w:tplc="0980E900">
      <w:start w:val="1"/>
      <w:numFmt w:val="lowerLetter"/>
      <w:lvlText w:val="%8."/>
      <w:lvlJc w:val="left"/>
      <w:pPr>
        <w:ind w:left="5760" w:hanging="360"/>
      </w:pPr>
    </w:lvl>
    <w:lvl w:ilvl="8" w:tplc="4AF8A392">
      <w:start w:val="1"/>
      <w:numFmt w:val="lowerRoman"/>
      <w:lvlText w:val="%9."/>
      <w:lvlJc w:val="right"/>
      <w:pPr>
        <w:ind w:left="6480" w:hanging="180"/>
      </w:pPr>
    </w:lvl>
  </w:abstractNum>
  <w:abstractNum w:abstractNumId="30" w15:restartNumberingAfterBreak="0">
    <w:nsid w:val="38F377C8"/>
    <w:multiLevelType w:val="multilevel"/>
    <w:tmpl w:val="075EE3D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1"/>
      <w:numFmt w:val="decimal"/>
      <w:lvlText w:val="%1.%2.%3"/>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8F6898E"/>
    <w:multiLevelType w:val="multilevel"/>
    <w:tmpl w:val="5FEC3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1.%2.%3."/>
      <w:lvlJc w:val="left"/>
      <w:pPr>
        <w:ind w:left="6480" w:hanging="180"/>
      </w:pPr>
    </w:lvl>
  </w:abstractNum>
  <w:abstractNum w:abstractNumId="32" w15:restartNumberingAfterBreak="0">
    <w:nsid w:val="3EEB1184"/>
    <w:multiLevelType w:val="multilevel"/>
    <w:tmpl w:val="B6C06F48"/>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3.%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F33F237"/>
    <w:multiLevelType w:val="hybridMultilevel"/>
    <w:tmpl w:val="A6DE185A"/>
    <w:lvl w:ilvl="0" w:tplc="8A7E8552">
      <w:start w:val="1"/>
      <w:numFmt w:val="decimal"/>
      <w:lvlText w:val="%1."/>
      <w:lvlJc w:val="left"/>
      <w:pPr>
        <w:ind w:left="720" w:hanging="360"/>
      </w:pPr>
    </w:lvl>
    <w:lvl w:ilvl="1" w:tplc="3E68AEE4">
      <w:start w:val="1"/>
      <w:numFmt w:val="lowerLetter"/>
      <w:lvlText w:val="%2."/>
      <w:lvlJc w:val="left"/>
      <w:pPr>
        <w:ind w:left="1440" w:hanging="360"/>
      </w:pPr>
    </w:lvl>
    <w:lvl w:ilvl="2" w:tplc="EEA012D8">
      <w:start w:val="5"/>
      <w:numFmt w:val="decimal"/>
      <w:lvlText w:val="%3.2.3."/>
      <w:lvlJc w:val="left"/>
      <w:pPr>
        <w:ind w:left="2160" w:hanging="180"/>
      </w:pPr>
    </w:lvl>
    <w:lvl w:ilvl="3" w:tplc="3184251E">
      <w:start w:val="1"/>
      <w:numFmt w:val="decimal"/>
      <w:lvlText w:val="%4."/>
      <w:lvlJc w:val="left"/>
      <w:pPr>
        <w:ind w:left="2880" w:hanging="360"/>
      </w:pPr>
    </w:lvl>
    <w:lvl w:ilvl="4" w:tplc="7668027E">
      <w:start w:val="1"/>
      <w:numFmt w:val="lowerLetter"/>
      <w:lvlText w:val="%5."/>
      <w:lvlJc w:val="left"/>
      <w:pPr>
        <w:ind w:left="3600" w:hanging="360"/>
      </w:pPr>
    </w:lvl>
    <w:lvl w:ilvl="5" w:tplc="F288CF50">
      <w:start w:val="1"/>
      <w:numFmt w:val="lowerRoman"/>
      <w:lvlText w:val="%6."/>
      <w:lvlJc w:val="right"/>
      <w:pPr>
        <w:ind w:left="4320" w:hanging="180"/>
      </w:pPr>
    </w:lvl>
    <w:lvl w:ilvl="6" w:tplc="E8BC299E">
      <w:start w:val="1"/>
      <w:numFmt w:val="decimal"/>
      <w:lvlText w:val="%7."/>
      <w:lvlJc w:val="left"/>
      <w:pPr>
        <w:ind w:left="5040" w:hanging="360"/>
      </w:pPr>
    </w:lvl>
    <w:lvl w:ilvl="7" w:tplc="D72A2682">
      <w:start w:val="1"/>
      <w:numFmt w:val="lowerLetter"/>
      <w:lvlText w:val="%8."/>
      <w:lvlJc w:val="left"/>
      <w:pPr>
        <w:ind w:left="5760" w:hanging="360"/>
      </w:pPr>
    </w:lvl>
    <w:lvl w:ilvl="8" w:tplc="974015AE">
      <w:start w:val="1"/>
      <w:numFmt w:val="lowerRoman"/>
      <w:lvlText w:val="%9."/>
      <w:lvlJc w:val="right"/>
      <w:pPr>
        <w:ind w:left="6480" w:hanging="180"/>
      </w:pPr>
    </w:lvl>
  </w:abstractNum>
  <w:abstractNum w:abstractNumId="34" w15:restartNumberingAfterBreak="0">
    <w:nsid w:val="3FCE0A89"/>
    <w:multiLevelType w:val="hybridMultilevel"/>
    <w:tmpl w:val="5BD6AC1C"/>
    <w:lvl w:ilvl="0" w:tplc="FFFFFFFF">
      <w:start w:val="1"/>
      <w:numFmt w:val="decimal"/>
      <w:lvlText w:val="5.1.8.%1."/>
      <w:lvlJc w:val="left"/>
      <w:pPr>
        <w:ind w:left="1698" w:hanging="360"/>
      </w:pPr>
      <w:rPr>
        <w:rFonts w:hint="default"/>
      </w:rPr>
    </w:lvl>
    <w:lvl w:ilvl="1" w:tplc="FFFFFFFF" w:tentative="1">
      <w:start w:val="1"/>
      <w:numFmt w:val="lowerLetter"/>
      <w:lvlText w:val="%2."/>
      <w:lvlJc w:val="left"/>
      <w:pPr>
        <w:ind w:left="2418" w:hanging="360"/>
      </w:pPr>
    </w:lvl>
    <w:lvl w:ilvl="2" w:tplc="FFFFFFFF" w:tentative="1">
      <w:start w:val="1"/>
      <w:numFmt w:val="lowerRoman"/>
      <w:lvlText w:val="%3."/>
      <w:lvlJc w:val="right"/>
      <w:pPr>
        <w:ind w:left="3138" w:hanging="180"/>
      </w:pPr>
    </w:lvl>
    <w:lvl w:ilvl="3" w:tplc="FFFFFFFF" w:tentative="1">
      <w:start w:val="1"/>
      <w:numFmt w:val="decimal"/>
      <w:lvlText w:val="%4."/>
      <w:lvlJc w:val="left"/>
      <w:pPr>
        <w:ind w:left="3858" w:hanging="360"/>
      </w:pPr>
    </w:lvl>
    <w:lvl w:ilvl="4" w:tplc="FFFFFFFF" w:tentative="1">
      <w:start w:val="1"/>
      <w:numFmt w:val="lowerLetter"/>
      <w:lvlText w:val="%5."/>
      <w:lvlJc w:val="left"/>
      <w:pPr>
        <w:ind w:left="4578" w:hanging="360"/>
      </w:pPr>
    </w:lvl>
    <w:lvl w:ilvl="5" w:tplc="FFFFFFFF" w:tentative="1">
      <w:start w:val="1"/>
      <w:numFmt w:val="lowerRoman"/>
      <w:lvlText w:val="%6."/>
      <w:lvlJc w:val="right"/>
      <w:pPr>
        <w:ind w:left="5298" w:hanging="180"/>
      </w:pPr>
    </w:lvl>
    <w:lvl w:ilvl="6" w:tplc="FFFFFFFF" w:tentative="1">
      <w:start w:val="1"/>
      <w:numFmt w:val="decimal"/>
      <w:lvlText w:val="%7."/>
      <w:lvlJc w:val="left"/>
      <w:pPr>
        <w:ind w:left="6018" w:hanging="360"/>
      </w:pPr>
    </w:lvl>
    <w:lvl w:ilvl="7" w:tplc="FFFFFFFF" w:tentative="1">
      <w:start w:val="1"/>
      <w:numFmt w:val="lowerLetter"/>
      <w:lvlText w:val="%8."/>
      <w:lvlJc w:val="left"/>
      <w:pPr>
        <w:ind w:left="6738" w:hanging="360"/>
      </w:pPr>
    </w:lvl>
    <w:lvl w:ilvl="8" w:tplc="FFFFFFFF" w:tentative="1">
      <w:start w:val="1"/>
      <w:numFmt w:val="lowerRoman"/>
      <w:lvlText w:val="%9."/>
      <w:lvlJc w:val="right"/>
      <w:pPr>
        <w:ind w:left="7458" w:hanging="180"/>
      </w:pPr>
    </w:lvl>
  </w:abstractNum>
  <w:abstractNum w:abstractNumId="35" w15:restartNumberingAfterBreak="0">
    <w:nsid w:val="46BA7F12"/>
    <w:multiLevelType w:val="multilevel"/>
    <w:tmpl w:val="4CF81F2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2"/>
      <w:numFmt w:val="decimal"/>
      <w:lvlText w:val="%1.%2.%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8DC54FE"/>
    <w:multiLevelType w:val="hybridMultilevel"/>
    <w:tmpl w:val="6A3036A6"/>
    <w:lvl w:ilvl="0" w:tplc="0C08FD24">
      <w:start w:val="5"/>
      <w:numFmt w:val="decimal"/>
      <w:lvlText w:val="5.5.%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48F2BC65"/>
    <w:multiLevelType w:val="hybridMultilevel"/>
    <w:tmpl w:val="C5F28C76"/>
    <w:lvl w:ilvl="0" w:tplc="FDB22090">
      <w:start w:val="1"/>
      <w:numFmt w:val="decimal"/>
      <w:lvlText w:val="%1."/>
      <w:lvlJc w:val="left"/>
      <w:pPr>
        <w:ind w:left="720" w:hanging="360"/>
      </w:pPr>
    </w:lvl>
    <w:lvl w:ilvl="1" w:tplc="941EE056">
      <w:start w:val="1"/>
      <w:numFmt w:val="lowerLetter"/>
      <w:lvlText w:val="%2."/>
      <w:lvlJc w:val="left"/>
      <w:pPr>
        <w:ind w:left="1440" w:hanging="360"/>
      </w:pPr>
    </w:lvl>
    <w:lvl w:ilvl="2" w:tplc="E6AC009A">
      <w:start w:val="5"/>
      <w:numFmt w:val="decimal"/>
      <w:lvlText w:val="%3.2.5."/>
      <w:lvlJc w:val="left"/>
      <w:pPr>
        <w:ind w:left="2160" w:hanging="180"/>
      </w:pPr>
    </w:lvl>
    <w:lvl w:ilvl="3" w:tplc="7A5CBC3C">
      <w:start w:val="1"/>
      <w:numFmt w:val="decimal"/>
      <w:lvlText w:val="%4."/>
      <w:lvlJc w:val="left"/>
      <w:pPr>
        <w:ind w:left="2880" w:hanging="360"/>
      </w:pPr>
    </w:lvl>
    <w:lvl w:ilvl="4" w:tplc="C57E2444">
      <w:start w:val="1"/>
      <w:numFmt w:val="lowerLetter"/>
      <w:lvlText w:val="%5."/>
      <w:lvlJc w:val="left"/>
      <w:pPr>
        <w:ind w:left="3600" w:hanging="360"/>
      </w:pPr>
    </w:lvl>
    <w:lvl w:ilvl="5" w:tplc="AE44D348">
      <w:start w:val="1"/>
      <w:numFmt w:val="lowerRoman"/>
      <w:lvlText w:val="%6."/>
      <w:lvlJc w:val="right"/>
      <w:pPr>
        <w:ind w:left="4320" w:hanging="180"/>
      </w:pPr>
    </w:lvl>
    <w:lvl w:ilvl="6" w:tplc="F470337E">
      <w:start w:val="1"/>
      <w:numFmt w:val="decimal"/>
      <w:lvlText w:val="%7."/>
      <w:lvlJc w:val="left"/>
      <w:pPr>
        <w:ind w:left="5040" w:hanging="360"/>
      </w:pPr>
    </w:lvl>
    <w:lvl w:ilvl="7" w:tplc="D8666EC2">
      <w:start w:val="1"/>
      <w:numFmt w:val="lowerLetter"/>
      <w:lvlText w:val="%8."/>
      <w:lvlJc w:val="left"/>
      <w:pPr>
        <w:ind w:left="5760" w:hanging="360"/>
      </w:pPr>
    </w:lvl>
    <w:lvl w:ilvl="8" w:tplc="AB6AACCE">
      <w:start w:val="1"/>
      <w:numFmt w:val="lowerRoman"/>
      <w:lvlText w:val="%9."/>
      <w:lvlJc w:val="right"/>
      <w:pPr>
        <w:ind w:left="6480" w:hanging="180"/>
      </w:pPr>
    </w:lvl>
  </w:abstractNum>
  <w:abstractNum w:abstractNumId="38" w15:restartNumberingAfterBreak="0">
    <w:nsid w:val="4A54389B"/>
    <w:multiLevelType w:val="hybridMultilevel"/>
    <w:tmpl w:val="C91026A0"/>
    <w:lvl w:ilvl="0" w:tplc="C2803A22">
      <w:start w:val="6"/>
      <w:numFmt w:val="decimal"/>
      <w:lvlText w:val="5.5.%1."/>
      <w:lvlJc w:val="left"/>
      <w:pPr>
        <w:ind w:left="254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A7520C7"/>
    <w:multiLevelType w:val="hybridMultilevel"/>
    <w:tmpl w:val="B10C915E"/>
    <w:lvl w:ilvl="0" w:tplc="1E9252D4">
      <w:start w:val="5"/>
      <w:numFmt w:val="decimal"/>
      <w:lvlText w:val="5.5.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F5DA3F68">
      <w:start w:val="1"/>
      <w:numFmt w:val="decimal"/>
      <w:lvlText w:val="5.3.6.%4."/>
      <w:lvlJc w:val="left"/>
      <w:pPr>
        <w:ind w:left="2061" w:hanging="360"/>
      </w:pPr>
      <w:rPr>
        <w:rFonts w:hint="default"/>
      </w:r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BF12A79"/>
    <w:multiLevelType w:val="multilevel"/>
    <w:tmpl w:val="4F7EFC3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Text w:val="%1.%2.%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EFE24D0"/>
    <w:multiLevelType w:val="hybridMultilevel"/>
    <w:tmpl w:val="90E65B5A"/>
    <w:lvl w:ilvl="0" w:tplc="CD68AACE">
      <w:start w:val="5"/>
      <w:numFmt w:val="decimal"/>
      <w:lvlText w:val="5.2.4.%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2" w15:restartNumberingAfterBreak="0">
    <w:nsid w:val="4F893099"/>
    <w:multiLevelType w:val="hybridMultilevel"/>
    <w:tmpl w:val="0736E3FA"/>
    <w:lvl w:ilvl="0" w:tplc="B1A6D7A6">
      <w:start w:val="1"/>
      <w:numFmt w:val="decimal"/>
      <w:lvlText w:val="%1."/>
      <w:lvlJc w:val="left"/>
      <w:pPr>
        <w:ind w:left="720" w:hanging="360"/>
      </w:pPr>
    </w:lvl>
    <w:lvl w:ilvl="1" w:tplc="AB86A5BA">
      <w:start w:val="1"/>
      <w:numFmt w:val="lowerLetter"/>
      <w:lvlText w:val="%2."/>
      <w:lvlJc w:val="left"/>
      <w:pPr>
        <w:ind w:left="1440" w:hanging="360"/>
      </w:pPr>
    </w:lvl>
    <w:lvl w:ilvl="2" w:tplc="486CDF8C">
      <w:start w:val="5"/>
      <w:numFmt w:val="decimal"/>
      <w:lvlText w:val="%3.2.5."/>
      <w:lvlJc w:val="left"/>
      <w:pPr>
        <w:ind w:left="2160" w:hanging="180"/>
      </w:pPr>
    </w:lvl>
    <w:lvl w:ilvl="3" w:tplc="79EA6D3E">
      <w:start w:val="1"/>
      <w:numFmt w:val="decimal"/>
      <w:lvlText w:val="%4."/>
      <w:lvlJc w:val="left"/>
      <w:pPr>
        <w:ind w:left="2880" w:hanging="360"/>
      </w:pPr>
    </w:lvl>
    <w:lvl w:ilvl="4" w:tplc="58922EC4">
      <w:start w:val="1"/>
      <w:numFmt w:val="lowerLetter"/>
      <w:lvlText w:val="%5."/>
      <w:lvlJc w:val="left"/>
      <w:pPr>
        <w:ind w:left="3600" w:hanging="360"/>
      </w:pPr>
    </w:lvl>
    <w:lvl w:ilvl="5" w:tplc="A5FC5D40">
      <w:start w:val="1"/>
      <w:numFmt w:val="lowerRoman"/>
      <w:lvlText w:val="%6."/>
      <w:lvlJc w:val="right"/>
      <w:pPr>
        <w:ind w:left="4320" w:hanging="180"/>
      </w:pPr>
    </w:lvl>
    <w:lvl w:ilvl="6" w:tplc="D25A5414">
      <w:start w:val="1"/>
      <w:numFmt w:val="decimal"/>
      <w:lvlText w:val="%7."/>
      <w:lvlJc w:val="left"/>
      <w:pPr>
        <w:ind w:left="5040" w:hanging="360"/>
      </w:pPr>
    </w:lvl>
    <w:lvl w:ilvl="7" w:tplc="1016592E">
      <w:start w:val="1"/>
      <w:numFmt w:val="lowerLetter"/>
      <w:lvlText w:val="%8."/>
      <w:lvlJc w:val="left"/>
      <w:pPr>
        <w:ind w:left="5760" w:hanging="360"/>
      </w:pPr>
    </w:lvl>
    <w:lvl w:ilvl="8" w:tplc="ABAEA4C8">
      <w:start w:val="1"/>
      <w:numFmt w:val="lowerRoman"/>
      <w:lvlText w:val="%9."/>
      <w:lvlJc w:val="right"/>
      <w:pPr>
        <w:ind w:left="6480" w:hanging="180"/>
      </w:pPr>
    </w:lvl>
  </w:abstractNum>
  <w:abstractNum w:abstractNumId="43" w15:restartNumberingAfterBreak="0">
    <w:nsid w:val="503E1894"/>
    <w:multiLevelType w:val="hybridMultilevel"/>
    <w:tmpl w:val="2CF88BAC"/>
    <w:lvl w:ilvl="0" w:tplc="1E9252D4">
      <w:start w:val="5"/>
      <w:numFmt w:val="decimal"/>
      <w:lvlText w:val="5.5.5.%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4" w15:restartNumberingAfterBreak="0">
    <w:nsid w:val="52C0047C"/>
    <w:multiLevelType w:val="hybridMultilevel"/>
    <w:tmpl w:val="5CEEA104"/>
    <w:lvl w:ilvl="0" w:tplc="85ACBC52">
      <w:start w:val="1"/>
      <w:numFmt w:val="decimal"/>
      <w:lvlText w:val="%1."/>
      <w:lvlJc w:val="left"/>
      <w:pPr>
        <w:ind w:left="720" w:hanging="360"/>
      </w:pPr>
    </w:lvl>
    <w:lvl w:ilvl="1" w:tplc="482C176A">
      <w:start w:val="1"/>
      <w:numFmt w:val="lowerLetter"/>
      <w:lvlText w:val="%2."/>
      <w:lvlJc w:val="left"/>
      <w:pPr>
        <w:ind w:left="1440" w:hanging="360"/>
      </w:pPr>
    </w:lvl>
    <w:lvl w:ilvl="2" w:tplc="AB94C696">
      <w:start w:val="5"/>
      <w:numFmt w:val="decimal"/>
      <w:lvlText w:val="%3.1.3"/>
      <w:lvlJc w:val="left"/>
      <w:pPr>
        <w:ind w:left="2160" w:hanging="180"/>
      </w:pPr>
    </w:lvl>
    <w:lvl w:ilvl="3" w:tplc="DCA68218">
      <w:start w:val="1"/>
      <w:numFmt w:val="decimal"/>
      <w:lvlText w:val="%4."/>
      <w:lvlJc w:val="left"/>
      <w:pPr>
        <w:ind w:left="2880" w:hanging="360"/>
      </w:pPr>
    </w:lvl>
    <w:lvl w:ilvl="4" w:tplc="3B6C1BE2">
      <w:start w:val="1"/>
      <w:numFmt w:val="lowerLetter"/>
      <w:lvlText w:val="%5."/>
      <w:lvlJc w:val="left"/>
      <w:pPr>
        <w:ind w:left="3600" w:hanging="360"/>
      </w:pPr>
    </w:lvl>
    <w:lvl w:ilvl="5" w:tplc="1B560020">
      <w:start w:val="1"/>
      <w:numFmt w:val="lowerRoman"/>
      <w:lvlText w:val="%6."/>
      <w:lvlJc w:val="right"/>
      <w:pPr>
        <w:ind w:left="4320" w:hanging="180"/>
      </w:pPr>
    </w:lvl>
    <w:lvl w:ilvl="6" w:tplc="2C08B9E2">
      <w:start w:val="1"/>
      <w:numFmt w:val="decimal"/>
      <w:lvlText w:val="%7."/>
      <w:lvlJc w:val="left"/>
      <w:pPr>
        <w:ind w:left="5040" w:hanging="360"/>
      </w:pPr>
    </w:lvl>
    <w:lvl w:ilvl="7" w:tplc="913ADDA6">
      <w:start w:val="1"/>
      <w:numFmt w:val="lowerLetter"/>
      <w:lvlText w:val="%8."/>
      <w:lvlJc w:val="left"/>
      <w:pPr>
        <w:ind w:left="5760" w:hanging="360"/>
      </w:pPr>
    </w:lvl>
    <w:lvl w:ilvl="8" w:tplc="BD98E078">
      <w:start w:val="1"/>
      <w:numFmt w:val="lowerRoman"/>
      <w:lvlText w:val="%9."/>
      <w:lvlJc w:val="right"/>
      <w:pPr>
        <w:ind w:left="6480" w:hanging="180"/>
      </w:pPr>
    </w:lvl>
  </w:abstractNum>
  <w:abstractNum w:abstractNumId="45" w15:restartNumberingAfterBreak="0">
    <w:nsid w:val="53CFED74"/>
    <w:multiLevelType w:val="hybridMultilevel"/>
    <w:tmpl w:val="9670CEF0"/>
    <w:lvl w:ilvl="0" w:tplc="5C583366">
      <w:start w:val="1"/>
      <w:numFmt w:val="decimal"/>
      <w:lvlText w:val="%1."/>
      <w:lvlJc w:val="left"/>
      <w:pPr>
        <w:ind w:left="720" w:hanging="360"/>
      </w:pPr>
    </w:lvl>
    <w:lvl w:ilvl="1" w:tplc="4D5403EC">
      <w:start w:val="1"/>
      <w:numFmt w:val="lowerLetter"/>
      <w:lvlText w:val="%2."/>
      <w:lvlJc w:val="left"/>
      <w:pPr>
        <w:ind w:left="1440" w:hanging="360"/>
      </w:pPr>
    </w:lvl>
    <w:lvl w:ilvl="2" w:tplc="BF76AE78">
      <w:start w:val="5"/>
      <w:numFmt w:val="decimal"/>
      <w:lvlText w:val="%3.2.9."/>
      <w:lvlJc w:val="left"/>
      <w:pPr>
        <w:ind w:left="2160" w:hanging="180"/>
      </w:pPr>
    </w:lvl>
    <w:lvl w:ilvl="3" w:tplc="CBC25F46">
      <w:start w:val="1"/>
      <w:numFmt w:val="decimal"/>
      <w:lvlText w:val="%4."/>
      <w:lvlJc w:val="left"/>
      <w:pPr>
        <w:ind w:left="2880" w:hanging="360"/>
      </w:pPr>
    </w:lvl>
    <w:lvl w:ilvl="4" w:tplc="8A4E5970">
      <w:start w:val="1"/>
      <w:numFmt w:val="lowerLetter"/>
      <w:lvlText w:val="%5."/>
      <w:lvlJc w:val="left"/>
      <w:pPr>
        <w:ind w:left="3600" w:hanging="360"/>
      </w:pPr>
    </w:lvl>
    <w:lvl w:ilvl="5" w:tplc="88F2159E">
      <w:start w:val="1"/>
      <w:numFmt w:val="lowerRoman"/>
      <w:lvlText w:val="%6."/>
      <w:lvlJc w:val="right"/>
      <w:pPr>
        <w:ind w:left="4320" w:hanging="180"/>
      </w:pPr>
    </w:lvl>
    <w:lvl w:ilvl="6" w:tplc="99F84630">
      <w:start w:val="1"/>
      <w:numFmt w:val="decimal"/>
      <w:lvlText w:val="%7."/>
      <w:lvlJc w:val="left"/>
      <w:pPr>
        <w:ind w:left="5040" w:hanging="360"/>
      </w:pPr>
    </w:lvl>
    <w:lvl w:ilvl="7" w:tplc="22B25848">
      <w:start w:val="1"/>
      <w:numFmt w:val="lowerLetter"/>
      <w:lvlText w:val="%8."/>
      <w:lvlJc w:val="left"/>
      <w:pPr>
        <w:ind w:left="5760" w:hanging="360"/>
      </w:pPr>
    </w:lvl>
    <w:lvl w:ilvl="8" w:tplc="49E40824">
      <w:start w:val="1"/>
      <w:numFmt w:val="lowerRoman"/>
      <w:lvlText w:val="%9."/>
      <w:lvlJc w:val="right"/>
      <w:pPr>
        <w:ind w:left="6480" w:hanging="180"/>
      </w:pPr>
    </w:lvl>
  </w:abstractNum>
  <w:abstractNum w:abstractNumId="46" w15:restartNumberingAfterBreak="0">
    <w:nsid w:val="55BEE862"/>
    <w:multiLevelType w:val="hybridMultilevel"/>
    <w:tmpl w:val="9B8E3646"/>
    <w:lvl w:ilvl="0" w:tplc="967201F8">
      <w:start w:val="1"/>
      <w:numFmt w:val="decimal"/>
      <w:lvlText w:val="%1."/>
      <w:lvlJc w:val="left"/>
      <w:pPr>
        <w:ind w:left="720" w:hanging="360"/>
      </w:pPr>
    </w:lvl>
    <w:lvl w:ilvl="1" w:tplc="E0BAC406">
      <w:start w:val="1"/>
      <w:numFmt w:val="lowerLetter"/>
      <w:lvlText w:val="%2."/>
      <w:lvlJc w:val="left"/>
      <w:pPr>
        <w:ind w:left="1440" w:hanging="360"/>
      </w:pPr>
    </w:lvl>
    <w:lvl w:ilvl="2" w:tplc="9536C324">
      <w:start w:val="5"/>
      <w:numFmt w:val="decimal"/>
      <w:lvlText w:val="%3.2.4."/>
      <w:lvlJc w:val="left"/>
      <w:pPr>
        <w:ind w:left="2160" w:hanging="180"/>
      </w:pPr>
    </w:lvl>
    <w:lvl w:ilvl="3" w:tplc="E5C8E874">
      <w:start w:val="1"/>
      <w:numFmt w:val="decimal"/>
      <w:lvlText w:val="%4."/>
      <w:lvlJc w:val="left"/>
      <w:pPr>
        <w:ind w:left="2880" w:hanging="360"/>
      </w:pPr>
    </w:lvl>
    <w:lvl w:ilvl="4" w:tplc="2BD03DE8">
      <w:start w:val="1"/>
      <w:numFmt w:val="lowerLetter"/>
      <w:lvlText w:val="%5."/>
      <w:lvlJc w:val="left"/>
      <w:pPr>
        <w:ind w:left="3600" w:hanging="360"/>
      </w:pPr>
    </w:lvl>
    <w:lvl w:ilvl="5" w:tplc="7E1EA0EE">
      <w:start w:val="1"/>
      <w:numFmt w:val="lowerRoman"/>
      <w:lvlText w:val="%6."/>
      <w:lvlJc w:val="right"/>
      <w:pPr>
        <w:ind w:left="4320" w:hanging="180"/>
      </w:pPr>
    </w:lvl>
    <w:lvl w:ilvl="6" w:tplc="34586FB6">
      <w:start w:val="1"/>
      <w:numFmt w:val="decimal"/>
      <w:lvlText w:val="%7."/>
      <w:lvlJc w:val="left"/>
      <w:pPr>
        <w:ind w:left="5040" w:hanging="360"/>
      </w:pPr>
    </w:lvl>
    <w:lvl w:ilvl="7" w:tplc="2EA86F16">
      <w:start w:val="1"/>
      <w:numFmt w:val="lowerLetter"/>
      <w:lvlText w:val="%8."/>
      <w:lvlJc w:val="left"/>
      <w:pPr>
        <w:ind w:left="5760" w:hanging="360"/>
      </w:pPr>
    </w:lvl>
    <w:lvl w:ilvl="8" w:tplc="254C3D34">
      <w:start w:val="1"/>
      <w:numFmt w:val="lowerRoman"/>
      <w:lvlText w:val="%9."/>
      <w:lvlJc w:val="right"/>
      <w:pPr>
        <w:ind w:left="6480" w:hanging="180"/>
      </w:pPr>
    </w:lvl>
  </w:abstractNum>
  <w:abstractNum w:abstractNumId="47" w15:restartNumberingAfterBreak="0">
    <w:nsid w:val="55FA614F"/>
    <w:multiLevelType w:val="hybridMultilevel"/>
    <w:tmpl w:val="BF8AB0BC"/>
    <w:lvl w:ilvl="0" w:tplc="158E62BE">
      <w:start w:val="1"/>
      <w:numFmt w:val="decimal"/>
      <w:lvlText w:val="%1."/>
      <w:lvlJc w:val="left"/>
      <w:pPr>
        <w:ind w:left="720" w:hanging="360"/>
      </w:pPr>
    </w:lvl>
    <w:lvl w:ilvl="1" w:tplc="A45033D0">
      <w:start w:val="1"/>
      <w:numFmt w:val="lowerLetter"/>
      <w:lvlText w:val="%2."/>
      <w:lvlJc w:val="left"/>
      <w:pPr>
        <w:ind w:left="1440" w:hanging="360"/>
      </w:pPr>
    </w:lvl>
    <w:lvl w:ilvl="2" w:tplc="12B2A296">
      <w:start w:val="5"/>
      <w:numFmt w:val="decimal"/>
      <w:lvlText w:val="%3.5.3."/>
      <w:lvlJc w:val="left"/>
      <w:pPr>
        <w:ind w:left="2160" w:hanging="180"/>
      </w:pPr>
      <w:rPr>
        <w:rFonts w:hint="default"/>
      </w:rPr>
    </w:lvl>
    <w:lvl w:ilvl="3" w:tplc="13E82788">
      <w:start w:val="1"/>
      <w:numFmt w:val="decimal"/>
      <w:lvlText w:val="%4."/>
      <w:lvlJc w:val="left"/>
      <w:pPr>
        <w:ind w:left="2880" w:hanging="360"/>
      </w:pPr>
    </w:lvl>
    <w:lvl w:ilvl="4" w:tplc="F05C8566">
      <w:start w:val="1"/>
      <w:numFmt w:val="lowerLetter"/>
      <w:lvlText w:val="%5."/>
      <w:lvlJc w:val="left"/>
      <w:pPr>
        <w:ind w:left="3600" w:hanging="360"/>
      </w:pPr>
    </w:lvl>
    <w:lvl w:ilvl="5" w:tplc="050E35DE">
      <w:start w:val="1"/>
      <w:numFmt w:val="lowerRoman"/>
      <w:lvlText w:val="%6."/>
      <w:lvlJc w:val="right"/>
      <w:pPr>
        <w:ind w:left="4320" w:hanging="180"/>
      </w:pPr>
    </w:lvl>
    <w:lvl w:ilvl="6" w:tplc="01A0B5CE">
      <w:start w:val="1"/>
      <w:numFmt w:val="decimal"/>
      <w:lvlText w:val="%7."/>
      <w:lvlJc w:val="left"/>
      <w:pPr>
        <w:ind w:left="5040" w:hanging="360"/>
      </w:pPr>
    </w:lvl>
    <w:lvl w:ilvl="7" w:tplc="0E88FBC0">
      <w:start w:val="1"/>
      <w:numFmt w:val="lowerLetter"/>
      <w:lvlText w:val="%8."/>
      <w:lvlJc w:val="left"/>
      <w:pPr>
        <w:ind w:left="5760" w:hanging="360"/>
      </w:pPr>
    </w:lvl>
    <w:lvl w:ilvl="8" w:tplc="BD8EA102">
      <w:start w:val="1"/>
      <w:numFmt w:val="lowerRoman"/>
      <w:lvlText w:val="%9."/>
      <w:lvlJc w:val="right"/>
      <w:pPr>
        <w:ind w:left="6480" w:hanging="180"/>
      </w:pPr>
    </w:lvl>
  </w:abstractNum>
  <w:abstractNum w:abstractNumId="48" w15:restartNumberingAfterBreak="0">
    <w:nsid w:val="56B50D2B"/>
    <w:multiLevelType w:val="hybridMultilevel"/>
    <w:tmpl w:val="B1CC54F4"/>
    <w:lvl w:ilvl="0" w:tplc="86AE56B8">
      <w:start w:val="1"/>
      <w:numFmt w:val="decimal"/>
      <w:lvlText w:val="%1."/>
      <w:lvlJc w:val="left"/>
      <w:pPr>
        <w:ind w:left="720" w:hanging="360"/>
      </w:pPr>
    </w:lvl>
    <w:lvl w:ilvl="1" w:tplc="5DAC0D16">
      <w:start w:val="1"/>
      <w:numFmt w:val="lowerLetter"/>
      <w:lvlText w:val="%2."/>
      <w:lvlJc w:val="left"/>
      <w:pPr>
        <w:ind w:left="1440" w:hanging="360"/>
      </w:pPr>
    </w:lvl>
    <w:lvl w:ilvl="2" w:tplc="864CB9C6">
      <w:start w:val="5"/>
      <w:numFmt w:val="decimal"/>
      <w:lvlText w:val="%3.3.5."/>
      <w:lvlJc w:val="left"/>
      <w:pPr>
        <w:ind w:left="2160" w:hanging="180"/>
      </w:pPr>
    </w:lvl>
    <w:lvl w:ilvl="3" w:tplc="9300E37A">
      <w:start w:val="1"/>
      <w:numFmt w:val="decimal"/>
      <w:lvlText w:val="%4."/>
      <w:lvlJc w:val="left"/>
      <w:pPr>
        <w:ind w:left="2880" w:hanging="360"/>
      </w:pPr>
    </w:lvl>
    <w:lvl w:ilvl="4" w:tplc="76C28B44">
      <w:start w:val="1"/>
      <w:numFmt w:val="lowerLetter"/>
      <w:lvlText w:val="%5."/>
      <w:lvlJc w:val="left"/>
      <w:pPr>
        <w:ind w:left="3600" w:hanging="360"/>
      </w:pPr>
    </w:lvl>
    <w:lvl w:ilvl="5" w:tplc="3230A604">
      <w:start w:val="1"/>
      <w:numFmt w:val="lowerRoman"/>
      <w:lvlText w:val="%6."/>
      <w:lvlJc w:val="right"/>
      <w:pPr>
        <w:ind w:left="4320" w:hanging="180"/>
      </w:pPr>
    </w:lvl>
    <w:lvl w:ilvl="6" w:tplc="54DC149A">
      <w:start w:val="1"/>
      <w:numFmt w:val="decimal"/>
      <w:lvlText w:val="%7."/>
      <w:lvlJc w:val="left"/>
      <w:pPr>
        <w:ind w:left="5040" w:hanging="360"/>
      </w:pPr>
    </w:lvl>
    <w:lvl w:ilvl="7" w:tplc="B08672A8">
      <w:start w:val="1"/>
      <w:numFmt w:val="lowerLetter"/>
      <w:lvlText w:val="%8."/>
      <w:lvlJc w:val="left"/>
      <w:pPr>
        <w:ind w:left="5760" w:hanging="360"/>
      </w:pPr>
    </w:lvl>
    <w:lvl w:ilvl="8" w:tplc="000AD45A">
      <w:start w:val="1"/>
      <w:numFmt w:val="lowerRoman"/>
      <w:lvlText w:val="%9."/>
      <w:lvlJc w:val="right"/>
      <w:pPr>
        <w:ind w:left="6480" w:hanging="180"/>
      </w:pPr>
    </w:lvl>
  </w:abstractNum>
  <w:abstractNum w:abstractNumId="49" w15:restartNumberingAfterBreak="0">
    <w:nsid w:val="582C83C3"/>
    <w:multiLevelType w:val="hybridMultilevel"/>
    <w:tmpl w:val="A8DC7E30"/>
    <w:lvl w:ilvl="0" w:tplc="9BB03AAC">
      <w:start w:val="1"/>
      <w:numFmt w:val="decimal"/>
      <w:lvlText w:val="%1."/>
      <w:lvlJc w:val="left"/>
      <w:pPr>
        <w:ind w:left="720" w:hanging="360"/>
      </w:pPr>
    </w:lvl>
    <w:lvl w:ilvl="1" w:tplc="3536D0A2">
      <w:start w:val="1"/>
      <w:numFmt w:val="lowerLetter"/>
      <w:lvlText w:val="%2."/>
      <w:lvlJc w:val="left"/>
      <w:pPr>
        <w:ind w:left="1440" w:hanging="360"/>
      </w:pPr>
    </w:lvl>
    <w:lvl w:ilvl="2" w:tplc="67CC742A">
      <w:start w:val="5"/>
      <w:numFmt w:val="decimal"/>
      <w:lvlText w:val="%3.2.6."/>
      <w:lvlJc w:val="left"/>
      <w:pPr>
        <w:ind w:left="2160" w:hanging="180"/>
      </w:pPr>
    </w:lvl>
    <w:lvl w:ilvl="3" w:tplc="11008AB6">
      <w:start w:val="1"/>
      <w:numFmt w:val="decimal"/>
      <w:lvlText w:val="%4."/>
      <w:lvlJc w:val="left"/>
      <w:pPr>
        <w:ind w:left="2880" w:hanging="360"/>
      </w:pPr>
    </w:lvl>
    <w:lvl w:ilvl="4" w:tplc="DE24AAF0">
      <w:start w:val="1"/>
      <w:numFmt w:val="lowerLetter"/>
      <w:lvlText w:val="%5."/>
      <w:lvlJc w:val="left"/>
      <w:pPr>
        <w:ind w:left="3600" w:hanging="360"/>
      </w:pPr>
    </w:lvl>
    <w:lvl w:ilvl="5" w:tplc="29FCF160">
      <w:start w:val="1"/>
      <w:numFmt w:val="lowerRoman"/>
      <w:lvlText w:val="%6."/>
      <w:lvlJc w:val="right"/>
      <w:pPr>
        <w:ind w:left="4320" w:hanging="180"/>
      </w:pPr>
    </w:lvl>
    <w:lvl w:ilvl="6" w:tplc="75AA5606">
      <w:start w:val="1"/>
      <w:numFmt w:val="decimal"/>
      <w:lvlText w:val="%7."/>
      <w:lvlJc w:val="left"/>
      <w:pPr>
        <w:ind w:left="5040" w:hanging="360"/>
      </w:pPr>
    </w:lvl>
    <w:lvl w:ilvl="7" w:tplc="8A36E0DC">
      <w:start w:val="1"/>
      <w:numFmt w:val="lowerLetter"/>
      <w:lvlText w:val="%8."/>
      <w:lvlJc w:val="left"/>
      <w:pPr>
        <w:ind w:left="5760" w:hanging="360"/>
      </w:pPr>
    </w:lvl>
    <w:lvl w:ilvl="8" w:tplc="EAF20E6A">
      <w:start w:val="1"/>
      <w:numFmt w:val="lowerRoman"/>
      <w:lvlText w:val="%9."/>
      <w:lvlJc w:val="right"/>
      <w:pPr>
        <w:ind w:left="6480" w:hanging="180"/>
      </w:pPr>
    </w:lvl>
  </w:abstractNum>
  <w:abstractNum w:abstractNumId="50" w15:restartNumberingAfterBreak="0">
    <w:nsid w:val="59586040"/>
    <w:multiLevelType w:val="hybridMultilevel"/>
    <w:tmpl w:val="FD507A80"/>
    <w:lvl w:ilvl="0" w:tplc="2F58C8BA">
      <w:start w:val="6"/>
      <w:numFmt w:val="decimal"/>
      <w:lvlText w:val="5.3.%1."/>
      <w:lvlJc w:val="left"/>
      <w:pPr>
        <w:ind w:left="254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C5D4754"/>
    <w:multiLevelType w:val="hybridMultilevel"/>
    <w:tmpl w:val="9B14CA3A"/>
    <w:lvl w:ilvl="0" w:tplc="B9C64F02">
      <w:start w:val="1"/>
      <w:numFmt w:val="decimal"/>
      <w:lvlText w:val="%1."/>
      <w:lvlJc w:val="left"/>
      <w:pPr>
        <w:ind w:left="720" w:hanging="360"/>
      </w:pPr>
    </w:lvl>
    <w:lvl w:ilvl="1" w:tplc="6C2667C0">
      <w:start w:val="5"/>
      <w:numFmt w:val="decimal"/>
      <w:lvlText w:val="%2.2."/>
      <w:lvlJc w:val="left"/>
      <w:pPr>
        <w:ind w:left="1440" w:hanging="360"/>
      </w:pPr>
    </w:lvl>
    <w:lvl w:ilvl="2" w:tplc="BC7A2222">
      <w:start w:val="1"/>
      <w:numFmt w:val="decimal"/>
      <w:lvlText w:val="%3.2.3."/>
      <w:lvlJc w:val="left"/>
      <w:pPr>
        <w:ind w:left="2160" w:hanging="180"/>
      </w:pPr>
    </w:lvl>
    <w:lvl w:ilvl="3" w:tplc="C3C4B8F0">
      <w:start w:val="1"/>
      <w:numFmt w:val="decimal"/>
      <w:lvlText w:val="%4."/>
      <w:lvlJc w:val="left"/>
      <w:pPr>
        <w:ind w:left="2880" w:hanging="360"/>
      </w:pPr>
    </w:lvl>
    <w:lvl w:ilvl="4" w:tplc="6024B718">
      <w:start w:val="1"/>
      <w:numFmt w:val="lowerLetter"/>
      <w:lvlText w:val="%5."/>
      <w:lvlJc w:val="left"/>
      <w:pPr>
        <w:ind w:left="3600" w:hanging="360"/>
      </w:pPr>
    </w:lvl>
    <w:lvl w:ilvl="5" w:tplc="8676D374">
      <w:start w:val="1"/>
      <w:numFmt w:val="lowerRoman"/>
      <w:lvlText w:val="%6."/>
      <w:lvlJc w:val="right"/>
      <w:pPr>
        <w:ind w:left="4320" w:hanging="180"/>
      </w:pPr>
    </w:lvl>
    <w:lvl w:ilvl="6" w:tplc="815630B2">
      <w:start w:val="1"/>
      <w:numFmt w:val="decimal"/>
      <w:lvlText w:val="%7."/>
      <w:lvlJc w:val="left"/>
      <w:pPr>
        <w:ind w:left="5040" w:hanging="360"/>
      </w:pPr>
    </w:lvl>
    <w:lvl w:ilvl="7" w:tplc="9FD8B150">
      <w:start w:val="1"/>
      <w:numFmt w:val="lowerLetter"/>
      <w:lvlText w:val="%8."/>
      <w:lvlJc w:val="left"/>
      <w:pPr>
        <w:ind w:left="5760" w:hanging="360"/>
      </w:pPr>
    </w:lvl>
    <w:lvl w:ilvl="8" w:tplc="E3D4DAA6">
      <w:start w:val="1"/>
      <w:numFmt w:val="lowerRoman"/>
      <w:lvlText w:val="%9."/>
      <w:lvlJc w:val="right"/>
      <w:pPr>
        <w:ind w:left="6480" w:hanging="180"/>
      </w:pPr>
    </w:lvl>
  </w:abstractNum>
  <w:abstractNum w:abstractNumId="52" w15:restartNumberingAfterBreak="0">
    <w:nsid w:val="5EF36A76"/>
    <w:multiLevelType w:val="multilevel"/>
    <w:tmpl w:val="0FA819BA"/>
    <w:lvl w:ilvl="0">
      <w:start w:val="5"/>
      <w:numFmt w:val="decimal"/>
      <w:lvlText w:val="%1."/>
      <w:lvlJc w:val="left"/>
      <w:pPr>
        <w:ind w:left="720" w:hanging="720"/>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61B526B0"/>
    <w:multiLevelType w:val="hybridMultilevel"/>
    <w:tmpl w:val="668C9F44"/>
    <w:lvl w:ilvl="0" w:tplc="9ECEABC4">
      <w:start w:val="1"/>
      <w:numFmt w:val="decimal"/>
      <w:lvlText w:val="%1."/>
      <w:lvlJc w:val="left"/>
      <w:pPr>
        <w:ind w:left="720" w:hanging="360"/>
      </w:pPr>
    </w:lvl>
    <w:lvl w:ilvl="1" w:tplc="319E02D4">
      <w:start w:val="1"/>
      <w:numFmt w:val="decimal"/>
      <w:lvlText w:val="%2.1."/>
      <w:lvlJc w:val="left"/>
      <w:pPr>
        <w:ind w:left="1440" w:hanging="360"/>
      </w:pPr>
    </w:lvl>
    <w:lvl w:ilvl="2" w:tplc="C23AC34E">
      <w:start w:val="1"/>
      <w:numFmt w:val="decimal"/>
      <w:lvlText w:val="%3.1.1."/>
      <w:lvlJc w:val="left"/>
      <w:pPr>
        <w:ind w:left="2160" w:hanging="180"/>
      </w:pPr>
    </w:lvl>
    <w:lvl w:ilvl="3" w:tplc="21F29732">
      <w:start w:val="1"/>
      <w:numFmt w:val="decimal"/>
      <w:lvlText w:val="%4."/>
      <w:lvlJc w:val="left"/>
      <w:pPr>
        <w:ind w:left="2880" w:hanging="360"/>
      </w:pPr>
    </w:lvl>
    <w:lvl w:ilvl="4" w:tplc="C5AAAB70">
      <w:start w:val="1"/>
      <w:numFmt w:val="lowerLetter"/>
      <w:lvlText w:val="%5."/>
      <w:lvlJc w:val="left"/>
      <w:pPr>
        <w:ind w:left="3600" w:hanging="360"/>
      </w:pPr>
    </w:lvl>
    <w:lvl w:ilvl="5" w:tplc="994A2972">
      <w:start w:val="1"/>
      <w:numFmt w:val="lowerRoman"/>
      <w:lvlText w:val="%6."/>
      <w:lvlJc w:val="right"/>
      <w:pPr>
        <w:ind w:left="4320" w:hanging="180"/>
      </w:pPr>
    </w:lvl>
    <w:lvl w:ilvl="6" w:tplc="67DA778C">
      <w:start w:val="1"/>
      <w:numFmt w:val="decimal"/>
      <w:lvlText w:val="%7."/>
      <w:lvlJc w:val="left"/>
      <w:pPr>
        <w:ind w:left="5040" w:hanging="360"/>
      </w:pPr>
    </w:lvl>
    <w:lvl w:ilvl="7" w:tplc="D882AAA8">
      <w:start w:val="1"/>
      <w:numFmt w:val="lowerLetter"/>
      <w:lvlText w:val="%8."/>
      <w:lvlJc w:val="left"/>
      <w:pPr>
        <w:ind w:left="5760" w:hanging="360"/>
      </w:pPr>
    </w:lvl>
    <w:lvl w:ilvl="8" w:tplc="9640B05C">
      <w:start w:val="1"/>
      <w:numFmt w:val="lowerRoman"/>
      <w:lvlText w:val="%9."/>
      <w:lvlJc w:val="right"/>
      <w:pPr>
        <w:ind w:left="6480" w:hanging="180"/>
      </w:pPr>
    </w:lvl>
  </w:abstractNum>
  <w:abstractNum w:abstractNumId="54" w15:restartNumberingAfterBreak="0">
    <w:nsid w:val="628F5286"/>
    <w:multiLevelType w:val="multilevel"/>
    <w:tmpl w:val="F87683E4"/>
    <w:lvl w:ilvl="0">
      <w:start w:val="6"/>
      <w:numFmt w:val="decimal"/>
      <w:lvlText w:val="%1."/>
      <w:lvlJc w:val="left"/>
      <w:pPr>
        <w:ind w:left="426" w:firstLine="0"/>
      </w:pPr>
      <w:rPr>
        <w:rFonts w:ascii="Times New Roman" w:hAnsi="Times New Roman" w:hint="default"/>
        <w:b/>
        <w:bCs/>
        <w:i w:val="0"/>
        <w:strike w:val="0"/>
        <w:dstrike w:val="0"/>
        <w:color w:val="000000"/>
        <w:sz w:val="24"/>
        <w:szCs w:val="24"/>
        <w:u w:val="none" w:color="000000"/>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vertAlign w:val="baseline"/>
      </w:rPr>
    </w:lvl>
    <w:lvl w:ilvl="2">
      <w:start w:val="1"/>
      <w:numFmt w:val="decimal"/>
      <w:lvlText w:val="5.6.%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vertAlign w:val="baseline"/>
      </w:rPr>
    </w:lvl>
  </w:abstractNum>
  <w:abstractNum w:abstractNumId="55" w15:restartNumberingAfterBreak="0">
    <w:nsid w:val="640C6348"/>
    <w:multiLevelType w:val="hybridMultilevel"/>
    <w:tmpl w:val="FC04EA14"/>
    <w:lvl w:ilvl="0" w:tplc="68B44D4E">
      <w:start w:val="7"/>
      <w:numFmt w:val="decimal"/>
      <w:lvlText w:val="5.5.%1."/>
      <w:lvlJc w:val="left"/>
      <w:pPr>
        <w:ind w:left="254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51EBBCC"/>
    <w:multiLevelType w:val="multilevel"/>
    <w:tmpl w:val="FD9C0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1.%2."/>
      <w:lvlJc w:val="left"/>
      <w:pPr>
        <w:ind w:left="6480" w:hanging="180"/>
      </w:pPr>
    </w:lvl>
  </w:abstractNum>
  <w:abstractNum w:abstractNumId="57" w15:restartNumberingAfterBreak="0">
    <w:nsid w:val="6799165F"/>
    <w:multiLevelType w:val="multilevel"/>
    <w:tmpl w:val="FEB2855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Text w:val="%1.%2.%3"/>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9912808"/>
    <w:multiLevelType w:val="multilevel"/>
    <w:tmpl w:val="DAC2DC4A"/>
    <w:lvl w:ilvl="0">
      <w:start w:val="5"/>
      <w:numFmt w:val="decimal"/>
      <w:lvlText w:val="%1."/>
      <w:lvlJc w:val="left"/>
      <w:pPr>
        <w:ind w:left="540" w:hanging="540"/>
      </w:pPr>
      <w:rPr>
        <w:rFonts w:hint="default"/>
      </w:rPr>
    </w:lvl>
    <w:lvl w:ilvl="1">
      <w:start w:val="7"/>
      <w:numFmt w:val="decimal"/>
      <w:lvlText w:val="%1.%2."/>
      <w:lvlJc w:val="left"/>
      <w:pPr>
        <w:ind w:left="1454" w:hanging="540"/>
      </w:pPr>
      <w:rPr>
        <w:rFonts w:hint="default"/>
      </w:rPr>
    </w:lvl>
    <w:lvl w:ilvl="2">
      <w:start w:val="2"/>
      <w:numFmt w:val="decimal"/>
      <w:lvlText w:val="5.5.%3."/>
      <w:lvlJc w:val="left"/>
      <w:pPr>
        <w:ind w:left="2188" w:hanging="360"/>
      </w:pPr>
      <w:rPr>
        <w:rFonts w:hint="default"/>
      </w:rPr>
    </w:lvl>
    <w:lvl w:ilvl="3">
      <w:start w:val="1"/>
      <w:numFmt w:val="decimal"/>
      <w:lvlText w:val="%1.%2.%3.%4."/>
      <w:lvlJc w:val="left"/>
      <w:pPr>
        <w:ind w:left="3462"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650" w:hanging="1080"/>
      </w:pPr>
      <w:rPr>
        <w:rFonts w:hint="default"/>
      </w:rPr>
    </w:lvl>
    <w:lvl w:ilvl="6">
      <w:start w:val="1"/>
      <w:numFmt w:val="decimal"/>
      <w:lvlText w:val="%1.%2.%3.%4.%5.%6.%7."/>
      <w:lvlJc w:val="left"/>
      <w:pPr>
        <w:ind w:left="6924" w:hanging="1440"/>
      </w:pPr>
      <w:rPr>
        <w:rFonts w:hint="default"/>
      </w:rPr>
    </w:lvl>
    <w:lvl w:ilvl="7">
      <w:start w:val="1"/>
      <w:numFmt w:val="decimal"/>
      <w:lvlText w:val="%1.%2.%3.%4.%5.%6.%7.%8."/>
      <w:lvlJc w:val="left"/>
      <w:pPr>
        <w:ind w:left="7838" w:hanging="1440"/>
      </w:pPr>
      <w:rPr>
        <w:rFonts w:hint="default"/>
      </w:rPr>
    </w:lvl>
    <w:lvl w:ilvl="8">
      <w:start w:val="1"/>
      <w:numFmt w:val="decimal"/>
      <w:lvlText w:val="%1.%2.%3.%4.%5.%6.%7.%8.%9."/>
      <w:lvlJc w:val="left"/>
      <w:pPr>
        <w:ind w:left="9112" w:hanging="1800"/>
      </w:pPr>
      <w:rPr>
        <w:rFonts w:hint="default"/>
      </w:rPr>
    </w:lvl>
  </w:abstractNum>
  <w:abstractNum w:abstractNumId="59" w15:restartNumberingAfterBreak="0">
    <w:nsid w:val="6DC158A8"/>
    <w:multiLevelType w:val="multilevel"/>
    <w:tmpl w:val="82CA16CC"/>
    <w:lvl w:ilvl="0">
      <w:start w:val="1"/>
      <w:numFmt w:val="decimal"/>
      <w:lvlText w:val="%1."/>
      <w:lvlJc w:val="left"/>
      <w:pPr>
        <w:ind w:left="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28"/>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F262404"/>
    <w:multiLevelType w:val="hybridMultilevel"/>
    <w:tmpl w:val="6D3E7B6C"/>
    <w:lvl w:ilvl="0" w:tplc="6C9898AE">
      <w:start w:val="1"/>
      <w:numFmt w:val="decimal"/>
      <w:lvlText w:val="%1."/>
      <w:lvlJc w:val="left"/>
      <w:pPr>
        <w:ind w:left="720" w:hanging="360"/>
      </w:pPr>
    </w:lvl>
    <w:lvl w:ilvl="1" w:tplc="B3100C00">
      <w:start w:val="1"/>
      <w:numFmt w:val="lowerLetter"/>
      <w:lvlText w:val="%2."/>
      <w:lvlJc w:val="left"/>
      <w:pPr>
        <w:ind w:left="1440" w:hanging="360"/>
      </w:pPr>
    </w:lvl>
    <w:lvl w:ilvl="2" w:tplc="C0F29F5A">
      <w:start w:val="5"/>
      <w:numFmt w:val="decimal"/>
      <w:lvlText w:val="%3.3.8."/>
      <w:lvlJc w:val="left"/>
      <w:pPr>
        <w:ind w:left="2160" w:hanging="180"/>
      </w:pPr>
    </w:lvl>
    <w:lvl w:ilvl="3" w:tplc="EA0A0380">
      <w:start w:val="1"/>
      <w:numFmt w:val="decimal"/>
      <w:lvlText w:val="%4."/>
      <w:lvlJc w:val="left"/>
      <w:pPr>
        <w:ind w:left="2880" w:hanging="360"/>
      </w:pPr>
    </w:lvl>
    <w:lvl w:ilvl="4" w:tplc="BAD295D2">
      <w:start w:val="1"/>
      <w:numFmt w:val="lowerLetter"/>
      <w:lvlText w:val="%5."/>
      <w:lvlJc w:val="left"/>
      <w:pPr>
        <w:ind w:left="3600" w:hanging="360"/>
      </w:pPr>
    </w:lvl>
    <w:lvl w:ilvl="5" w:tplc="3DA0866C">
      <w:start w:val="1"/>
      <w:numFmt w:val="lowerRoman"/>
      <w:lvlText w:val="%6."/>
      <w:lvlJc w:val="right"/>
      <w:pPr>
        <w:ind w:left="4320" w:hanging="180"/>
      </w:pPr>
    </w:lvl>
    <w:lvl w:ilvl="6" w:tplc="474A430A">
      <w:start w:val="1"/>
      <w:numFmt w:val="decimal"/>
      <w:lvlText w:val="%7."/>
      <w:lvlJc w:val="left"/>
      <w:pPr>
        <w:ind w:left="5040" w:hanging="360"/>
      </w:pPr>
    </w:lvl>
    <w:lvl w:ilvl="7" w:tplc="2B746DD4">
      <w:start w:val="1"/>
      <w:numFmt w:val="lowerLetter"/>
      <w:lvlText w:val="%8."/>
      <w:lvlJc w:val="left"/>
      <w:pPr>
        <w:ind w:left="5760" w:hanging="360"/>
      </w:pPr>
    </w:lvl>
    <w:lvl w:ilvl="8" w:tplc="EC0C39A0">
      <w:start w:val="1"/>
      <w:numFmt w:val="lowerRoman"/>
      <w:lvlText w:val="%9."/>
      <w:lvlJc w:val="right"/>
      <w:pPr>
        <w:ind w:left="6480" w:hanging="180"/>
      </w:pPr>
    </w:lvl>
  </w:abstractNum>
  <w:abstractNum w:abstractNumId="61" w15:restartNumberingAfterBreak="0">
    <w:nsid w:val="6F2B3DE2"/>
    <w:multiLevelType w:val="hybridMultilevel"/>
    <w:tmpl w:val="C4347CCC"/>
    <w:lvl w:ilvl="0" w:tplc="09F8B120">
      <w:start w:val="1"/>
      <w:numFmt w:val="decimal"/>
      <w:lvlText w:val="%1."/>
      <w:lvlJc w:val="left"/>
      <w:pPr>
        <w:ind w:left="720" w:hanging="360"/>
      </w:pPr>
    </w:lvl>
    <w:lvl w:ilvl="1" w:tplc="B03439E2">
      <w:start w:val="1"/>
      <w:numFmt w:val="lowerLetter"/>
      <w:lvlText w:val="%2."/>
      <w:lvlJc w:val="left"/>
      <w:pPr>
        <w:ind w:left="1440" w:hanging="360"/>
      </w:pPr>
    </w:lvl>
    <w:lvl w:ilvl="2" w:tplc="145A0AD2">
      <w:start w:val="5"/>
      <w:numFmt w:val="decimal"/>
      <w:lvlText w:val="%3.3.6."/>
      <w:lvlJc w:val="left"/>
      <w:pPr>
        <w:ind w:left="2160" w:hanging="180"/>
      </w:pPr>
    </w:lvl>
    <w:lvl w:ilvl="3" w:tplc="8ECA667E">
      <w:start w:val="1"/>
      <w:numFmt w:val="decimal"/>
      <w:lvlText w:val="%4."/>
      <w:lvlJc w:val="left"/>
      <w:pPr>
        <w:ind w:left="2880" w:hanging="360"/>
      </w:pPr>
    </w:lvl>
    <w:lvl w:ilvl="4" w:tplc="6CE8766E">
      <w:start w:val="1"/>
      <w:numFmt w:val="lowerLetter"/>
      <w:lvlText w:val="%5."/>
      <w:lvlJc w:val="left"/>
      <w:pPr>
        <w:ind w:left="3600" w:hanging="360"/>
      </w:pPr>
    </w:lvl>
    <w:lvl w:ilvl="5" w:tplc="D6D67404">
      <w:start w:val="1"/>
      <w:numFmt w:val="lowerRoman"/>
      <w:lvlText w:val="%6."/>
      <w:lvlJc w:val="right"/>
      <w:pPr>
        <w:ind w:left="4320" w:hanging="180"/>
      </w:pPr>
    </w:lvl>
    <w:lvl w:ilvl="6" w:tplc="210AD774">
      <w:start w:val="1"/>
      <w:numFmt w:val="decimal"/>
      <w:lvlText w:val="%7."/>
      <w:lvlJc w:val="left"/>
      <w:pPr>
        <w:ind w:left="5040" w:hanging="360"/>
      </w:pPr>
    </w:lvl>
    <w:lvl w:ilvl="7" w:tplc="03309298">
      <w:start w:val="1"/>
      <w:numFmt w:val="lowerLetter"/>
      <w:lvlText w:val="%8."/>
      <w:lvlJc w:val="left"/>
      <w:pPr>
        <w:ind w:left="5760" w:hanging="360"/>
      </w:pPr>
    </w:lvl>
    <w:lvl w:ilvl="8" w:tplc="44D63CFA">
      <w:start w:val="1"/>
      <w:numFmt w:val="lowerRoman"/>
      <w:lvlText w:val="%9."/>
      <w:lvlJc w:val="right"/>
      <w:pPr>
        <w:ind w:left="6480" w:hanging="180"/>
      </w:pPr>
    </w:lvl>
  </w:abstractNum>
  <w:abstractNum w:abstractNumId="62" w15:restartNumberingAfterBreak="0">
    <w:nsid w:val="70037530"/>
    <w:multiLevelType w:val="multilevel"/>
    <w:tmpl w:val="F88E14C8"/>
    <w:lvl w:ilvl="0">
      <w:start w:val="5"/>
      <w:numFmt w:val="decimal"/>
      <w:lvlText w:val="%1."/>
      <w:lvlJc w:val="left"/>
      <w:pPr>
        <w:ind w:left="540" w:hanging="540"/>
      </w:pPr>
      <w:rPr>
        <w:rFonts w:hint="default"/>
        <w:color w:val="000000"/>
      </w:rPr>
    </w:lvl>
    <w:lvl w:ilvl="1">
      <w:start w:val="3"/>
      <w:numFmt w:val="decimal"/>
      <w:lvlText w:val="%1.%2."/>
      <w:lvlJc w:val="left"/>
      <w:pPr>
        <w:ind w:left="3517" w:hanging="540"/>
      </w:pPr>
      <w:rPr>
        <w:rFonts w:hint="default"/>
        <w:color w:val="000000"/>
      </w:rPr>
    </w:lvl>
    <w:lvl w:ilvl="2">
      <w:start w:val="5"/>
      <w:numFmt w:val="decimal"/>
      <w:lvlText w:val="%1.%2.%3."/>
      <w:lvlJc w:val="left"/>
      <w:pPr>
        <w:ind w:left="6674" w:hanging="720"/>
      </w:pPr>
      <w:rPr>
        <w:rFonts w:hint="default"/>
        <w:color w:val="000000"/>
      </w:rPr>
    </w:lvl>
    <w:lvl w:ilvl="3">
      <w:start w:val="1"/>
      <w:numFmt w:val="decimal"/>
      <w:lvlText w:val="%1.%2.%3.%4."/>
      <w:lvlJc w:val="left"/>
      <w:pPr>
        <w:ind w:left="9651" w:hanging="720"/>
      </w:pPr>
      <w:rPr>
        <w:rFonts w:hint="default"/>
        <w:color w:val="000000"/>
      </w:rPr>
    </w:lvl>
    <w:lvl w:ilvl="4">
      <w:start w:val="1"/>
      <w:numFmt w:val="decimal"/>
      <w:lvlText w:val="%1.%2.%3.%4.%5."/>
      <w:lvlJc w:val="left"/>
      <w:pPr>
        <w:ind w:left="12988" w:hanging="1080"/>
      </w:pPr>
      <w:rPr>
        <w:rFonts w:hint="default"/>
        <w:color w:val="000000"/>
      </w:rPr>
    </w:lvl>
    <w:lvl w:ilvl="5">
      <w:start w:val="1"/>
      <w:numFmt w:val="decimal"/>
      <w:lvlText w:val="%1.%2.%3.%4.%5.%6."/>
      <w:lvlJc w:val="left"/>
      <w:pPr>
        <w:ind w:left="15965" w:hanging="1080"/>
      </w:pPr>
      <w:rPr>
        <w:rFonts w:hint="default"/>
        <w:color w:val="000000"/>
      </w:rPr>
    </w:lvl>
    <w:lvl w:ilvl="6">
      <w:start w:val="1"/>
      <w:numFmt w:val="decimal"/>
      <w:lvlText w:val="%1.%2.%3.%4.%5.%6.%7."/>
      <w:lvlJc w:val="left"/>
      <w:pPr>
        <w:ind w:left="19302" w:hanging="1440"/>
      </w:pPr>
      <w:rPr>
        <w:rFonts w:hint="default"/>
        <w:color w:val="000000"/>
      </w:rPr>
    </w:lvl>
    <w:lvl w:ilvl="7">
      <w:start w:val="1"/>
      <w:numFmt w:val="decimal"/>
      <w:lvlText w:val="%1.%2.%3.%4.%5.%6.%7.%8."/>
      <w:lvlJc w:val="left"/>
      <w:pPr>
        <w:ind w:left="22279" w:hanging="1440"/>
      </w:pPr>
      <w:rPr>
        <w:rFonts w:hint="default"/>
        <w:color w:val="000000"/>
      </w:rPr>
    </w:lvl>
    <w:lvl w:ilvl="8">
      <w:start w:val="1"/>
      <w:numFmt w:val="decimal"/>
      <w:lvlText w:val="%1.%2.%3.%4.%5.%6.%7.%8.%9."/>
      <w:lvlJc w:val="left"/>
      <w:pPr>
        <w:ind w:left="25616" w:hanging="1800"/>
      </w:pPr>
      <w:rPr>
        <w:rFonts w:hint="default"/>
        <w:color w:val="000000"/>
      </w:rPr>
    </w:lvl>
  </w:abstractNum>
  <w:abstractNum w:abstractNumId="63" w15:restartNumberingAfterBreak="0">
    <w:nsid w:val="70320D27"/>
    <w:multiLevelType w:val="multilevel"/>
    <w:tmpl w:val="30023126"/>
    <w:lvl w:ilvl="0">
      <w:start w:val="5"/>
      <w:numFmt w:val="decimal"/>
      <w:lvlText w:val="%1."/>
      <w:lvlJc w:val="left"/>
      <w:pPr>
        <w:ind w:left="720" w:hanging="720"/>
      </w:pPr>
      <w:rPr>
        <w:rFonts w:hint="default"/>
        <w:color w:val="auto"/>
      </w:rPr>
    </w:lvl>
    <w:lvl w:ilvl="1">
      <w:start w:val="1"/>
      <w:numFmt w:val="decimal"/>
      <w:lvlText w:val="%1.%2."/>
      <w:lvlJc w:val="left"/>
      <w:pPr>
        <w:ind w:left="1003" w:hanging="720"/>
      </w:pPr>
      <w:rPr>
        <w:rFonts w:hint="default"/>
        <w:color w:val="auto"/>
      </w:rPr>
    </w:lvl>
    <w:lvl w:ilvl="2">
      <w:start w:val="4"/>
      <w:numFmt w:val="decimal"/>
      <w:lvlText w:val="%1.%2.%3."/>
      <w:lvlJc w:val="left"/>
      <w:pPr>
        <w:ind w:left="1286" w:hanging="720"/>
      </w:pPr>
      <w:rPr>
        <w:rFonts w:hint="default"/>
        <w:color w:val="auto"/>
      </w:rPr>
    </w:lvl>
    <w:lvl w:ilvl="3">
      <w:start w:val="1"/>
      <w:numFmt w:val="decimal"/>
      <w:lvlText w:val="5.4.4.%4."/>
      <w:lvlJc w:val="right"/>
      <w:pPr>
        <w:ind w:left="1209" w:hanging="360"/>
      </w:pPr>
      <w:rPr>
        <w:rFonts w:hint="default"/>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64" w15:restartNumberingAfterBreak="0">
    <w:nsid w:val="73D1EC06"/>
    <w:multiLevelType w:val="multilevel"/>
    <w:tmpl w:val="15D4B73E"/>
    <w:lvl w:ilvl="0">
      <w:start w:val="1"/>
      <w:numFmt w:val="decimal"/>
      <w:lvlText w:val="%1."/>
      <w:lvlJc w:val="left"/>
      <w:pPr>
        <w:ind w:left="720" w:hanging="360"/>
      </w:pPr>
    </w:lvl>
    <w:lvl w:ilvl="1">
      <w:start w:val="7"/>
      <w:numFmt w:val="decimal"/>
      <w:lvlText w:val="%1.%2."/>
      <w:lvlJc w:val="left"/>
      <w:pPr>
        <w:ind w:left="990" w:hanging="36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5BDCFE"/>
    <w:multiLevelType w:val="multilevel"/>
    <w:tmpl w:val="8F24C68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EA5453"/>
    <w:multiLevelType w:val="hybridMultilevel"/>
    <w:tmpl w:val="103C3CA4"/>
    <w:lvl w:ilvl="0" w:tplc="8FFC3F64">
      <w:start w:val="1"/>
      <w:numFmt w:val="decimal"/>
      <w:lvlText w:val="5.2.%1."/>
      <w:lvlJc w:val="right"/>
      <w:pPr>
        <w:ind w:left="1495" w:hanging="360"/>
      </w:pPr>
      <w:rPr>
        <w:rFonts w:hint="default"/>
        <w:color w:val="auto"/>
      </w:rPr>
    </w:lvl>
    <w:lvl w:ilvl="1" w:tplc="04270019" w:tentative="1">
      <w:start w:val="1"/>
      <w:numFmt w:val="lowerLetter"/>
      <w:lvlText w:val="%2."/>
      <w:lvlJc w:val="left"/>
      <w:pPr>
        <w:ind w:left="2843" w:hanging="360"/>
      </w:pPr>
    </w:lvl>
    <w:lvl w:ilvl="2" w:tplc="0427001B" w:tentative="1">
      <w:start w:val="1"/>
      <w:numFmt w:val="lowerRoman"/>
      <w:lvlText w:val="%3."/>
      <w:lvlJc w:val="right"/>
      <w:pPr>
        <w:ind w:left="3563" w:hanging="180"/>
      </w:pPr>
    </w:lvl>
    <w:lvl w:ilvl="3" w:tplc="0427000F" w:tentative="1">
      <w:start w:val="1"/>
      <w:numFmt w:val="decimal"/>
      <w:lvlText w:val="%4."/>
      <w:lvlJc w:val="left"/>
      <w:pPr>
        <w:ind w:left="4283" w:hanging="360"/>
      </w:pPr>
    </w:lvl>
    <w:lvl w:ilvl="4" w:tplc="04270019" w:tentative="1">
      <w:start w:val="1"/>
      <w:numFmt w:val="lowerLetter"/>
      <w:lvlText w:val="%5."/>
      <w:lvlJc w:val="left"/>
      <w:pPr>
        <w:ind w:left="5003" w:hanging="360"/>
      </w:pPr>
    </w:lvl>
    <w:lvl w:ilvl="5" w:tplc="0427001B" w:tentative="1">
      <w:start w:val="1"/>
      <w:numFmt w:val="lowerRoman"/>
      <w:lvlText w:val="%6."/>
      <w:lvlJc w:val="right"/>
      <w:pPr>
        <w:ind w:left="5723" w:hanging="180"/>
      </w:pPr>
    </w:lvl>
    <w:lvl w:ilvl="6" w:tplc="0427000F" w:tentative="1">
      <w:start w:val="1"/>
      <w:numFmt w:val="decimal"/>
      <w:lvlText w:val="%7."/>
      <w:lvlJc w:val="left"/>
      <w:pPr>
        <w:ind w:left="6443" w:hanging="360"/>
      </w:pPr>
    </w:lvl>
    <w:lvl w:ilvl="7" w:tplc="04270019" w:tentative="1">
      <w:start w:val="1"/>
      <w:numFmt w:val="lowerLetter"/>
      <w:lvlText w:val="%8."/>
      <w:lvlJc w:val="left"/>
      <w:pPr>
        <w:ind w:left="7163" w:hanging="360"/>
      </w:pPr>
    </w:lvl>
    <w:lvl w:ilvl="8" w:tplc="0427001B" w:tentative="1">
      <w:start w:val="1"/>
      <w:numFmt w:val="lowerRoman"/>
      <w:lvlText w:val="%9."/>
      <w:lvlJc w:val="right"/>
      <w:pPr>
        <w:ind w:left="7883" w:hanging="180"/>
      </w:pPr>
    </w:lvl>
  </w:abstractNum>
  <w:abstractNum w:abstractNumId="67" w15:restartNumberingAfterBreak="0">
    <w:nsid w:val="76D632C7"/>
    <w:multiLevelType w:val="hybridMultilevel"/>
    <w:tmpl w:val="602AAB28"/>
    <w:lvl w:ilvl="0" w:tplc="06203D12">
      <w:start w:val="1"/>
      <w:numFmt w:val="decimal"/>
      <w:lvlText w:val="5.2.4.%1."/>
      <w:lvlJc w:val="left"/>
      <w:pPr>
        <w:ind w:left="16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75C48B0"/>
    <w:multiLevelType w:val="multilevel"/>
    <w:tmpl w:val="2CAC522A"/>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2.7.%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AEDC6DD"/>
    <w:multiLevelType w:val="hybridMultilevel"/>
    <w:tmpl w:val="CFB4E776"/>
    <w:lvl w:ilvl="0" w:tplc="2132ED4E">
      <w:start w:val="1"/>
      <w:numFmt w:val="decimal"/>
      <w:lvlText w:val="%1."/>
      <w:lvlJc w:val="left"/>
      <w:pPr>
        <w:ind w:left="720" w:hanging="360"/>
      </w:pPr>
    </w:lvl>
    <w:lvl w:ilvl="1" w:tplc="49629E82">
      <w:start w:val="1"/>
      <w:numFmt w:val="lowerLetter"/>
      <w:lvlText w:val="%2."/>
      <w:lvlJc w:val="left"/>
      <w:pPr>
        <w:ind w:left="1440" w:hanging="360"/>
      </w:pPr>
    </w:lvl>
    <w:lvl w:ilvl="2" w:tplc="8C7E5F72">
      <w:start w:val="5"/>
      <w:numFmt w:val="decimal"/>
      <w:lvlText w:val="%3.2.5."/>
      <w:lvlJc w:val="left"/>
      <w:pPr>
        <w:ind w:left="2160" w:hanging="180"/>
      </w:pPr>
    </w:lvl>
    <w:lvl w:ilvl="3" w:tplc="F9F26E14">
      <w:start w:val="1"/>
      <w:numFmt w:val="decimal"/>
      <w:lvlText w:val="%4."/>
      <w:lvlJc w:val="left"/>
      <w:pPr>
        <w:ind w:left="2880" w:hanging="360"/>
      </w:pPr>
    </w:lvl>
    <w:lvl w:ilvl="4" w:tplc="6A64E308">
      <w:start w:val="1"/>
      <w:numFmt w:val="lowerLetter"/>
      <w:lvlText w:val="%5."/>
      <w:lvlJc w:val="left"/>
      <w:pPr>
        <w:ind w:left="3600" w:hanging="360"/>
      </w:pPr>
    </w:lvl>
    <w:lvl w:ilvl="5" w:tplc="5008AB50">
      <w:start w:val="1"/>
      <w:numFmt w:val="lowerRoman"/>
      <w:lvlText w:val="%6."/>
      <w:lvlJc w:val="right"/>
      <w:pPr>
        <w:ind w:left="4320" w:hanging="180"/>
      </w:pPr>
    </w:lvl>
    <w:lvl w:ilvl="6" w:tplc="86AE6A32">
      <w:start w:val="1"/>
      <w:numFmt w:val="decimal"/>
      <w:lvlText w:val="%7."/>
      <w:lvlJc w:val="left"/>
      <w:pPr>
        <w:ind w:left="5040" w:hanging="360"/>
      </w:pPr>
    </w:lvl>
    <w:lvl w:ilvl="7" w:tplc="97261CD6">
      <w:start w:val="1"/>
      <w:numFmt w:val="lowerLetter"/>
      <w:lvlText w:val="%8."/>
      <w:lvlJc w:val="left"/>
      <w:pPr>
        <w:ind w:left="5760" w:hanging="360"/>
      </w:pPr>
    </w:lvl>
    <w:lvl w:ilvl="8" w:tplc="A578612C">
      <w:start w:val="1"/>
      <w:numFmt w:val="lowerRoman"/>
      <w:lvlText w:val="%9."/>
      <w:lvlJc w:val="right"/>
      <w:pPr>
        <w:ind w:left="6480" w:hanging="180"/>
      </w:pPr>
    </w:lvl>
  </w:abstractNum>
  <w:abstractNum w:abstractNumId="70" w15:restartNumberingAfterBreak="0">
    <w:nsid w:val="7D9B64C8"/>
    <w:multiLevelType w:val="multilevel"/>
    <w:tmpl w:val="952A0A14"/>
    <w:lvl w:ilvl="0">
      <w:start w:val="5"/>
      <w:numFmt w:val="decimal"/>
      <w:lvlText w:val="%1."/>
      <w:lvlJc w:val="left"/>
      <w:pPr>
        <w:ind w:left="426" w:firstLine="0"/>
      </w:pPr>
      <w:rPr>
        <w:rFonts w:ascii="Times New Roman" w:hAnsi="Times New Roman" w:hint="default"/>
        <w:b/>
        <w:bCs/>
        <w:i w:val="0"/>
        <w:strike w:val="0"/>
        <w:dstrike w:val="0"/>
        <w:color w:val="000000"/>
        <w:sz w:val="24"/>
        <w:szCs w:val="24"/>
        <w:u w:val="none" w:color="000000"/>
        <w:vertAlign w:val="baseline"/>
      </w:rPr>
    </w:lvl>
    <w:lvl w:ilvl="1">
      <w:start w:val="4"/>
      <w:numFmt w:val="decimal"/>
      <w:lvlText w:val="%1.%2."/>
      <w:lvlJc w:val="left"/>
      <w:pPr>
        <w:ind w:left="0" w:firstLine="0"/>
      </w:pPr>
      <w:rPr>
        <w:rFonts w:ascii="Times New Roman" w:hAnsi="Times New Roman" w:hint="default"/>
        <w:b/>
        <w:bCs/>
        <w:i w:val="0"/>
        <w:strike w:val="0"/>
        <w:dstrike w:val="0"/>
        <w:color w:val="000000"/>
        <w:sz w:val="24"/>
        <w:szCs w:val="24"/>
        <w:u w:val="none" w:color="000000"/>
        <w:vertAlign w:val="baseline"/>
      </w:rPr>
    </w:lvl>
    <w:lvl w:ilvl="2">
      <w:start w:val="5"/>
      <w:numFmt w:val="decimal"/>
      <w:lvlText w:val="5.6.%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vertAlign w:val="baseline"/>
      </w:rPr>
    </w:lvl>
  </w:abstractNum>
  <w:abstractNum w:abstractNumId="71" w15:restartNumberingAfterBreak="0">
    <w:nsid w:val="7E985414"/>
    <w:multiLevelType w:val="multilevel"/>
    <w:tmpl w:val="E6B0B23E"/>
    <w:lvl w:ilvl="0">
      <w:start w:val="5"/>
      <w:numFmt w:val="decimal"/>
      <w:lvlText w:val="%1."/>
      <w:lvlJc w:val="left"/>
      <w:pPr>
        <w:ind w:left="540" w:hanging="540"/>
      </w:pPr>
      <w:rPr>
        <w:rFonts w:hint="default"/>
      </w:rPr>
    </w:lvl>
    <w:lvl w:ilvl="1">
      <w:start w:val="1"/>
      <w:numFmt w:val="decimal"/>
      <w:lvlText w:val="%1.%2."/>
      <w:lvlJc w:val="left"/>
      <w:pPr>
        <w:ind w:left="1454" w:hanging="540"/>
      </w:pPr>
      <w:rPr>
        <w:rFonts w:hint="default"/>
      </w:rPr>
    </w:lvl>
    <w:lvl w:ilvl="2">
      <w:start w:val="9"/>
      <w:numFmt w:val="decimal"/>
      <w:lvlText w:val="%1.%2.%3."/>
      <w:lvlJc w:val="left"/>
      <w:pPr>
        <w:ind w:left="2548" w:hanging="720"/>
      </w:pPr>
      <w:rPr>
        <w:rFonts w:hint="default"/>
      </w:rPr>
    </w:lvl>
    <w:lvl w:ilvl="3">
      <w:start w:val="1"/>
      <w:numFmt w:val="decimal"/>
      <w:lvlText w:val="%1.%2.%3.%4."/>
      <w:lvlJc w:val="left"/>
      <w:pPr>
        <w:ind w:left="3462"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650" w:hanging="1080"/>
      </w:pPr>
      <w:rPr>
        <w:rFonts w:hint="default"/>
      </w:rPr>
    </w:lvl>
    <w:lvl w:ilvl="6">
      <w:start w:val="1"/>
      <w:numFmt w:val="decimal"/>
      <w:lvlText w:val="%1.%2.%3.%4.%5.%6.%7."/>
      <w:lvlJc w:val="left"/>
      <w:pPr>
        <w:ind w:left="6924" w:hanging="1440"/>
      </w:pPr>
      <w:rPr>
        <w:rFonts w:hint="default"/>
      </w:rPr>
    </w:lvl>
    <w:lvl w:ilvl="7">
      <w:start w:val="1"/>
      <w:numFmt w:val="decimal"/>
      <w:lvlText w:val="%1.%2.%3.%4.%5.%6.%7.%8."/>
      <w:lvlJc w:val="left"/>
      <w:pPr>
        <w:ind w:left="7838" w:hanging="1440"/>
      </w:pPr>
      <w:rPr>
        <w:rFonts w:hint="default"/>
      </w:rPr>
    </w:lvl>
    <w:lvl w:ilvl="8">
      <w:start w:val="1"/>
      <w:numFmt w:val="decimal"/>
      <w:lvlText w:val="%1.%2.%3.%4.%5.%6.%7.%8.%9."/>
      <w:lvlJc w:val="left"/>
      <w:pPr>
        <w:ind w:left="9112" w:hanging="1800"/>
      </w:pPr>
      <w:rPr>
        <w:rFonts w:hint="default"/>
      </w:rPr>
    </w:lvl>
  </w:abstractNum>
  <w:num w:numId="1" w16cid:durableId="872691504">
    <w:abstractNumId w:val="44"/>
  </w:num>
  <w:num w:numId="2" w16cid:durableId="1264386617">
    <w:abstractNumId w:val="25"/>
  </w:num>
  <w:num w:numId="3" w16cid:durableId="2067685317">
    <w:abstractNumId w:val="60"/>
  </w:num>
  <w:num w:numId="4" w16cid:durableId="586503635">
    <w:abstractNumId w:val="28"/>
  </w:num>
  <w:num w:numId="5" w16cid:durableId="1668440129">
    <w:abstractNumId w:val="61"/>
  </w:num>
  <w:num w:numId="6" w16cid:durableId="717511613">
    <w:abstractNumId w:val="48"/>
  </w:num>
  <w:num w:numId="7" w16cid:durableId="1406222095">
    <w:abstractNumId w:val="29"/>
  </w:num>
  <w:num w:numId="8" w16cid:durableId="2006014457">
    <w:abstractNumId w:val="18"/>
  </w:num>
  <w:num w:numId="9" w16cid:durableId="1360814218">
    <w:abstractNumId w:val="19"/>
  </w:num>
  <w:num w:numId="10" w16cid:durableId="1276138638">
    <w:abstractNumId w:val="23"/>
  </w:num>
  <w:num w:numId="11" w16cid:durableId="287900191">
    <w:abstractNumId w:val="45"/>
  </w:num>
  <w:num w:numId="12" w16cid:durableId="620645415">
    <w:abstractNumId w:val="8"/>
  </w:num>
  <w:num w:numId="13" w16cid:durableId="1726178622">
    <w:abstractNumId w:val="21"/>
  </w:num>
  <w:num w:numId="14" w16cid:durableId="484207244">
    <w:abstractNumId w:val="6"/>
  </w:num>
  <w:num w:numId="15" w16cid:durableId="1314599802">
    <w:abstractNumId w:val="69"/>
  </w:num>
  <w:num w:numId="16" w16cid:durableId="1868442633">
    <w:abstractNumId w:val="46"/>
  </w:num>
  <w:num w:numId="17" w16cid:durableId="769817978">
    <w:abstractNumId w:val="51"/>
  </w:num>
  <w:num w:numId="18" w16cid:durableId="1987513780">
    <w:abstractNumId w:val="31"/>
  </w:num>
  <w:num w:numId="19" w16cid:durableId="20590776">
    <w:abstractNumId w:val="42"/>
  </w:num>
  <w:num w:numId="20" w16cid:durableId="1841119628">
    <w:abstractNumId w:val="0"/>
  </w:num>
  <w:num w:numId="21" w16cid:durableId="1594976132">
    <w:abstractNumId w:val="33"/>
  </w:num>
  <w:num w:numId="22" w16cid:durableId="1821576460">
    <w:abstractNumId w:val="49"/>
  </w:num>
  <w:num w:numId="23" w16cid:durableId="1643609574">
    <w:abstractNumId w:val="37"/>
  </w:num>
  <w:num w:numId="24" w16cid:durableId="1917127142">
    <w:abstractNumId w:val="1"/>
  </w:num>
  <w:num w:numId="25" w16cid:durableId="900599259">
    <w:abstractNumId w:val="47"/>
  </w:num>
  <w:num w:numId="26" w16cid:durableId="624770781">
    <w:abstractNumId w:val="56"/>
  </w:num>
  <w:num w:numId="27" w16cid:durableId="1421680833">
    <w:abstractNumId w:val="2"/>
  </w:num>
  <w:num w:numId="28" w16cid:durableId="1958222393">
    <w:abstractNumId w:val="3"/>
  </w:num>
  <w:num w:numId="29" w16cid:durableId="882911593">
    <w:abstractNumId w:val="53"/>
  </w:num>
  <w:num w:numId="30" w16cid:durableId="699861236">
    <w:abstractNumId w:val="64"/>
  </w:num>
  <w:num w:numId="31" w16cid:durableId="1972860895">
    <w:abstractNumId w:val="68"/>
  </w:num>
  <w:num w:numId="32" w16cid:durableId="493690607">
    <w:abstractNumId w:val="40"/>
  </w:num>
  <w:num w:numId="33" w16cid:durableId="996305657">
    <w:abstractNumId w:val="57"/>
  </w:num>
  <w:num w:numId="34" w16cid:durableId="1192499771">
    <w:abstractNumId w:val="30"/>
  </w:num>
  <w:num w:numId="35" w16cid:durableId="1566447288">
    <w:abstractNumId w:val="35"/>
  </w:num>
  <w:num w:numId="36" w16cid:durableId="510025561">
    <w:abstractNumId w:val="17"/>
  </w:num>
  <w:num w:numId="37" w16cid:durableId="1932817319">
    <w:abstractNumId w:val="59"/>
  </w:num>
  <w:num w:numId="38" w16cid:durableId="1831674546">
    <w:abstractNumId w:val="65"/>
  </w:num>
  <w:num w:numId="39" w16cid:durableId="1903247871">
    <w:abstractNumId w:val="15"/>
  </w:num>
  <w:num w:numId="40" w16cid:durableId="1233388794">
    <w:abstractNumId w:val="5"/>
  </w:num>
  <w:num w:numId="41" w16cid:durableId="615412102">
    <w:abstractNumId w:val="70"/>
  </w:num>
  <w:num w:numId="42" w16cid:durableId="324939331">
    <w:abstractNumId w:val="4"/>
  </w:num>
  <w:num w:numId="43" w16cid:durableId="2040155618">
    <w:abstractNumId w:val="16"/>
  </w:num>
  <w:num w:numId="44" w16cid:durableId="541989410">
    <w:abstractNumId w:val="39"/>
  </w:num>
  <w:num w:numId="45" w16cid:durableId="216860633">
    <w:abstractNumId w:val="36"/>
  </w:num>
  <w:num w:numId="46" w16cid:durableId="1158883328">
    <w:abstractNumId w:val="38"/>
  </w:num>
  <w:num w:numId="47" w16cid:durableId="252251958">
    <w:abstractNumId w:val="22"/>
  </w:num>
  <w:num w:numId="48" w16cid:durableId="415244936">
    <w:abstractNumId w:val="54"/>
  </w:num>
  <w:num w:numId="49" w16cid:durableId="1160269849">
    <w:abstractNumId w:val="26"/>
  </w:num>
  <w:num w:numId="50" w16cid:durableId="1080978382">
    <w:abstractNumId w:val="13"/>
  </w:num>
  <w:num w:numId="51" w16cid:durableId="1285817295">
    <w:abstractNumId w:val="41"/>
  </w:num>
  <w:num w:numId="52" w16cid:durableId="1084303764">
    <w:abstractNumId w:val="12"/>
  </w:num>
  <w:num w:numId="53" w16cid:durableId="39978537">
    <w:abstractNumId w:val="63"/>
  </w:num>
  <w:num w:numId="54" w16cid:durableId="430586936">
    <w:abstractNumId w:val="67"/>
  </w:num>
  <w:num w:numId="55" w16cid:durableId="460269663">
    <w:abstractNumId w:val="66"/>
  </w:num>
  <w:num w:numId="56" w16cid:durableId="2030059291">
    <w:abstractNumId w:val="27"/>
  </w:num>
  <w:num w:numId="57" w16cid:durableId="1805922562">
    <w:abstractNumId w:val="43"/>
  </w:num>
  <w:num w:numId="58" w16cid:durableId="1013848149">
    <w:abstractNumId w:val="14"/>
  </w:num>
  <w:num w:numId="59" w16cid:durableId="863205996">
    <w:abstractNumId w:val="32"/>
  </w:num>
  <w:num w:numId="60" w16cid:durableId="565575712">
    <w:abstractNumId w:val="24"/>
  </w:num>
  <w:num w:numId="61" w16cid:durableId="1678924887">
    <w:abstractNumId w:val="7"/>
  </w:num>
  <w:num w:numId="62" w16cid:durableId="426191590">
    <w:abstractNumId w:val="71"/>
  </w:num>
  <w:num w:numId="63" w16cid:durableId="1600480420">
    <w:abstractNumId w:val="34"/>
  </w:num>
  <w:num w:numId="64" w16cid:durableId="761528927">
    <w:abstractNumId w:val="52"/>
  </w:num>
  <w:num w:numId="65" w16cid:durableId="128521322">
    <w:abstractNumId w:val="55"/>
  </w:num>
  <w:num w:numId="66" w16cid:durableId="568000516">
    <w:abstractNumId w:val="20"/>
  </w:num>
  <w:num w:numId="67" w16cid:durableId="404884471">
    <w:abstractNumId w:val="10"/>
  </w:num>
  <w:num w:numId="68" w16cid:durableId="1656182594">
    <w:abstractNumId w:val="50"/>
  </w:num>
  <w:num w:numId="69" w16cid:durableId="1466003471">
    <w:abstractNumId w:val="62"/>
  </w:num>
  <w:num w:numId="70" w16cid:durableId="1938514719">
    <w:abstractNumId w:val="58"/>
  </w:num>
  <w:num w:numId="71" w16cid:durableId="381172289">
    <w:abstractNumId w:val="9"/>
  </w:num>
  <w:num w:numId="72" w16cid:durableId="1647272670">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93"/>
    <w:rsid w:val="000048B5"/>
    <w:rsid w:val="000048DC"/>
    <w:rsid w:val="000126AC"/>
    <w:rsid w:val="000248D9"/>
    <w:rsid w:val="00036391"/>
    <w:rsid w:val="000456B5"/>
    <w:rsid w:val="00047BD2"/>
    <w:rsid w:val="00047CAE"/>
    <w:rsid w:val="00050924"/>
    <w:rsid w:val="00051F50"/>
    <w:rsid w:val="00076A4C"/>
    <w:rsid w:val="000859D1"/>
    <w:rsid w:val="000923F7"/>
    <w:rsid w:val="000A11D4"/>
    <w:rsid w:val="000B4588"/>
    <w:rsid w:val="000D280E"/>
    <w:rsid w:val="000D3D88"/>
    <w:rsid w:val="000E39F7"/>
    <w:rsid w:val="00100D1F"/>
    <w:rsid w:val="00107B41"/>
    <w:rsid w:val="001318B8"/>
    <w:rsid w:val="001437FF"/>
    <w:rsid w:val="0014647D"/>
    <w:rsid w:val="00152795"/>
    <w:rsid w:val="00167789"/>
    <w:rsid w:val="00167F27"/>
    <w:rsid w:val="001766B5"/>
    <w:rsid w:val="001B3237"/>
    <w:rsid w:val="001D33E2"/>
    <w:rsid w:val="001D78F6"/>
    <w:rsid w:val="001F0A24"/>
    <w:rsid w:val="001F248A"/>
    <w:rsid w:val="002007CF"/>
    <w:rsid w:val="0020404B"/>
    <w:rsid w:val="00207DD5"/>
    <w:rsid w:val="00219470"/>
    <w:rsid w:val="00223BE5"/>
    <w:rsid w:val="0023377F"/>
    <w:rsid w:val="0023697A"/>
    <w:rsid w:val="00250404"/>
    <w:rsid w:val="002574AB"/>
    <w:rsid w:val="00263AEA"/>
    <w:rsid w:val="00270C21"/>
    <w:rsid w:val="00295F2C"/>
    <w:rsid w:val="002C5737"/>
    <w:rsid w:val="002D40D1"/>
    <w:rsid w:val="002D6783"/>
    <w:rsid w:val="002E4F4E"/>
    <w:rsid w:val="002F69E5"/>
    <w:rsid w:val="002FF00D"/>
    <w:rsid w:val="00305771"/>
    <w:rsid w:val="00307821"/>
    <w:rsid w:val="003615D0"/>
    <w:rsid w:val="00374268"/>
    <w:rsid w:val="00393CE2"/>
    <w:rsid w:val="003A40DA"/>
    <w:rsid w:val="003A75A9"/>
    <w:rsid w:val="003B42BD"/>
    <w:rsid w:val="003B4D66"/>
    <w:rsid w:val="003C3D39"/>
    <w:rsid w:val="003C67AF"/>
    <w:rsid w:val="003D639A"/>
    <w:rsid w:val="003F6C67"/>
    <w:rsid w:val="003F7FFD"/>
    <w:rsid w:val="00407B3D"/>
    <w:rsid w:val="00410768"/>
    <w:rsid w:val="00410D50"/>
    <w:rsid w:val="0041625E"/>
    <w:rsid w:val="004243F4"/>
    <w:rsid w:val="00433EAA"/>
    <w:rsid w:val="00455D04"/>
    <w:rsid w:val="0046456D"/>
    <w:rsid w:val="00464E27"/>
    <w:rsid w:val="0047446C"/>
    <w:rsid w:val="00485FA3"/>
    <w:rsid w:val="0048640A"/>
    <w:rsid w:val="00491FE0"/>
    <w:rsid w:val="004A2EA6"/>
    <w:rsid w:val="004C0977"/>
    <w:rsid w:val="004C5964"/>
    <w:rsid w:val="004E1435"/>
    <w:rsid w:val="004E2A4D"/>
    <w:rsid w:val="004F27C1"/>
    <w:rsid w:val="004F472E"/>
    <w:rsid w:val="00506F7A"/>
    <w:rsid w:val="00520C83"/>
    <w:rsid w:val="0054342F"/>
    <w:rsid w:val="00543736"/>
    <w:rsid w:val="0054444F"/>
    <w:rsid w:val="00550DF0"/>
    <w:rsid w:val="00573DBF"/>
    <w:rsid w:val="00591886"/>
    <w:rsid w:val="00593F64"/>
    <w:rsid w:val="005A0F08"/>
    <w:rsid w:val="005A74B2"/>
    <w:rsid w:val="005B7E1D"/>
    <w:rsid w:val="005C5293"/>
    <w:rsid w:val="005D1F66"/>
    <w:rsid w:val="005D44BF"/>
    <w:rsid w:val="005D5875"/>
    <w:rsid w:val="005D7F01"/>
    <w:rsid w:val="005E078F"/>
    <w:rsid w:val="006261E0"/>
    <w:rsid w:val="00631AC0"/>
    <w:rsid w:val="00634623"/>
    <w:rsid w:val="006369D8"/>
    <w:rsid w:val="00644AB7"/>
    <w:rsid w:val="00651F44"/>
    <w:rsid w:val="00661003"/>
    <w:rsid w:val="00691DCB"/>
    <w:rsid w:val="00696226"/>
    <w:rsid w:val="006A3429"/>
    <w:rsid w:val="006A7430"/>
    <w:rsid w:val="006C26D5"/>
    <w:rsid w:val="006C26DF"/>
    <w:rsid w:val="006C7A0C"/>
    <w:rsid w:val="006D084B"/>
    <w:rsid w:val="006E42B3"/>
    <w:rsid w:val="006F28E9"/>
    <w:rsid w:val="00705B7D"/>
    <w:rsid w:val="00707705"/>
    <w:rsid w:val="00714ADD"/>
    <w:rsid w:val="0072050B"/>
    <w:rsid w:val="007306D8"/>
    <w:rsid w:val="00732B01"/>
    <w:rsid w:val="007402E9"/>
    <w:rsid w:val="00764116"/>
    <w:rsid w:val="00776C25"/>
    <w:rsid w:val="0077701E"/>
    <w:rsid w:val="00780C27"/>
    <w:rsid w:val="00782E7F"/>
    <w:rsid w:val="00784971"/>
    <w:rsid w:val="00787472"/>
    <w:rsid w:val="007A4D73"/>
    <w:rsid w:val="007B6A5B"/>
    <w:rsid w:val="007C790E"/>
    <w:rsid w:val="007E7417"/>
    <w:rsid w:val="007F33F7"/>
    <w:rsid w:val="00811ABC"/>
    <w:rsid w:val="00815C63"/>
    <w:rsid w:val="00815F78"/>
    <w:rsid w:val="008166C0"/>
    <w:rsid w:val="00817C2A"/>
    <w:rsid w:val="00824D05"/>
    <w:rsid w:val="00826BED"/>
    <w:rsid w:val="00841B66"/>
    <w:rsid w:val="00843676"/>
    <w:rsid w:val="00852757"/>
    <w:rsid w:val="00853703"/>
    <w:rsid w:val="00853F28"/>
    <w:rsid w:val="00854AAA"/>
    <w:rsid w:val="0085C35B"/>
    <w:rsid w:val="00882F29"/>
    <w:rsid w:val="00884B96"/>
    <w:rsid w:val="008B3EC9"/>
    <w:rsid w:val="008B7C05"/>
    <w:rsid w:val="008C1B6F"/>
    <w:rsid w:val="008E2E6C"/>
    <w:rsid w:val="008F0968"/>
    <w:rsid w:val="00907045"/>
    <w:rsid w:val="0090B4D1"/>
    <w:rsid w:val="0092506E"/>
    <w:rsid w:val="00956229"/>
    <w:rsid w:val="00962156"/>
    <w:rsid w:val="00975880"/>
    <w:rsid w:val="009A1DB5"/>
    <w:rsid w:val="009A6E1B"/>
    <w:rsid w:val="009B12E9"/>
    <w:rsid w:val="009C192E"/>
    <w:rsid w:val="009C4CCE"/>
    <w:rsid w:val="009C7507"/>
    <w:rsid w:val="009D3E5D"/>
    <w:rsid w:val="009D5E78"/>
    <w:rsid w:val="009E08BB"/>
    <w:rsid w:val="009E1578"/>
    <w:rsid w:val="009E1ABC"/>
    <w:rsid w:val="009E7B85"/>
    <w:rsid w:val="009F1FA9"/>
    <w:rsid w:val="00A04FC5"/>
    <w:rsid w:val="00A06A9C"/>
    <w:rsid w:val="00A13E63"/>
    <w:rsid w:val="00A2156C"/>
    <w:rsid w:val="00A25227"/>
    <w:rsid w:val="00A276FA"/>
    <w:rsid w:val="00A3744D"/>
    <w:rsid w:val="00A45500"/>
    <w:rsid w:val="00A46E83"/>
    <w:rsid w:val="00A47750"/>
    <w:rsid w:val="00A67D6A"/>
    <w:rsid w:val="00A8133C"/>
    <w:rsid w:val="00A90451"/>
    <w:rsid w:val="00AB35DE"/>
    <w:rsid w:val="00AC1573"/>
    <w:rsid w:val="00ACFA12"/>
    <w:rsid w:val="00AE50CD"/>
    <w:rsid w:val="00AF2DE0"/>
    <w:rsid w:val="00B12890"/>
    <w:rsid w:val="00B13CF0"/>
    <w:rsid w:val="00B20BDD"/>
    <w:rsid w:val="00B33949"/>
    <w:rsid w:val="00B353A8"/>
    <w:rsid w:val="00B46AC1"/>
    <w:rsid w:val="00B542C6"/>
    <w:rsid w:val="00B61B9D"/>
    <w:rsid w:val="00B65FA4"/>
    <w:rsid w:val="00B70973"/>
    <w:rsid w:val="00B77EB1"/>
    <w:rsid w:val="00B92E4E"/>
    <w:rsid w:val="00BC68F0"/>
    <w:rsid w:val="00BD555D"/>
    <w:rsid w:val="00BE55A9"/>
    <w:rsid w:val="00BF4E63"/>
    <w:rsid w:val="00C17014"/>
    <w:rsid w:val="00C370EA"/>
    <w:rsid w:val="00C6310B"/>
    <w:rsid w:val="00C829F2"/>
    <w:rsid w:val="00C94817"/>
    <w:rsid w:val="00C95FED"/>
    <w:rsid w:val="00CA6893"/>
    <w:rsid w:val="00CEB3AE"/>
    <w:rsid w:val="00D01C7E"/>
    <w:rsid w:val="00D03C2C"/>
    <w:rsid w:val="00D26E4F"/>
    <w:rsid w:val="00D30F69"/>
    <w:rsid w:val="00D3644A"/>
    <w:rsid w:val="00D42954"/>
    <w:rsid w:val="00D46634"/>
    <w:rsid w:val="00D53DDF"/>
    <w:rsid w:val="00D5648F"/>
    <w:rsid w:val="00D60ABA"/>
    <w:rsid w:val="00D66086"/>
    <w:rsid w:val="00D660F6"/>
    <w:rsid w:val="00D713C0"/>
    <w:rsid w:val="00D722D6"/>
    <w:rsid w:val="00D74E21"/>
    <w:rsid w:val="00D8394B"/>
    <w:rsid w:val="00D96065"/>
    <w:rsid w:val="00DA27AE"/>
    <w:rsid w:val="00DB16F3"/>
    <w:rsid w:val="00DC320B"/>
    <w:rsid w:val="00DC43E1"/>
    <w:rsid w:val="00DD2C57"/>
    <w:rsid w:val="00DD4844"/>
    <w:rsid w:val="00DE070B"/>
    <w:rsid w:val="00DE089F"/>
    <w:rsid w:val="00DE6C27"/>
    <w:rsid w:val="00DF66B9"/>
    <w:rsid w:val="00DF7FEE"/>
    <w:rsid w:val="00E105A4"/>
    <w:rsid w:val="00E12DB4"/>
    <w:rsid w:val="00E17465"/>
    <w:rsid w:val="00E3FC5C"/>
    <w:rsid w:val="00E46638"/>
    <w:rsid w:val="00E55C9C"/>
    <w:rsid w:val="00E6342F"/>
    <w:rsid w:val="00E72D3A"/>
    <w:rsid w:val="00E831B8"/>
    <w:rsid w:val="00E83C05"/>
    <w:rsid w:val="00EA676F"/>
    <w:rsid w:val="00EA6D95"/>
    <w:rsid w:val="00EB4354"/>
    <w:rsid w:val="00EB6864"/>
    <w:rsid w:val="00EB7B18"/>
    <w:rsid w:val="00EC410F"/>
    <w:rsid w:val="00ED0E44"/>
    <w:rsid w:val="00ED3D4F"/>
    <w:rsid w:val="00EE4ACB"/>
    <w:rsid w:val="00EF584D"/>
    <w:rsid w:val="00F04B7C"/>
    <w:rsid w:val="00F11B79"/>
    <w:rsid w:val="00F270FF"/>
    <w:rsid w:val="00F416ED"/>
    <w:rsid w:val="00F45DB8"/>
    <w:rsid w:val="00F47D23"/>
    <w:rsid w:val="00F6001D"/>
    <w:rsid w:val="00F61714"/>
    <w:rsid w:val="00F645C1"/>
    <w:rsid w:val="00FC5C15"/>
    <w:rsid w:val="00FF54B7"/>
    <w:rsid w:val="00FF56AB"/>
    <w:rsid w:val="00FF56AD"/>
    <w:rsid w:val="00FF74BE"/>
    <w:rsid w:val="011A1A07"/>
    <w:rsid w:val="011A441F"/>
    <w:rsid w:val="011B7835"/>
    <w:rsid w:val="012C96C8"/>
    <w:rsid w:val="012DC5FD"/>
    <w:rsid w:val="01578CD7"/>
    <w:rsid w:val="015CB485"/>
    <w:rsid w:val="016524BB"/>
    <w:rsid w:val="0166E7BA"/>
    <w:rsid w:val="01792A3C"/>
    <w:rsid w:val="01932637"/>
    <w:rsid w:val="0194F541"/>
    <w:rsid w:val="019F2170"/>
    <w:rsid w:val="01BC1C2D"/>
    <w:rsid w:val="01C0ED82"/>
    <w:rsid w:val="01C5B6C1"/>
    <w:rsid w:val="01D1A06D"/>
    <w:rsid w:val="01E47F32"/>
    <w:rsid w:val="01E56B40"/>
    <w:rsid w:val="01E8DEA7"/>
    <w:rsid w:val="02202F61"/>
    <w:rsid w:val="0221BD27"/>
    <w:rsid w:val="023119A9"/>
    <w:rsid w:val="023689FD"/>
    <w:rsid w:val="023A4F28"/>
    <w:rsid w:val="0240C9AE"/>
    <w:rsid w:val="024766BA"/>
    <w:rsid w:val="024B92DE"/>
    <w:rsid w:val="0250F2FE"/>
    <w:rsid w:val="025562BE"/>
    <w:rsid w:val="0258A337"/>
    <w:rsid w:val="028C68F0"/>
    <w:rsid w:val="029054CA"/>
    <w:rsid w:val="029BA6E2"/>
    <w:rsid w:val="029D1103"/>
    <w:rsid w:val="02AE656C"/>
    <w:rsid w:val="02B1F971"/>
    <w:rsid w:val="02B78135"/>
    <w:rsid w:val="02C6F575"/>
    <w:rsid w:val="02C9210F"/>
    <w:rsid w:val="02CF5F19"/>
    <w:rsid w:val="02D061A7"/>
    <w:rsid w:val="02EEEB26"/>
    <w:rsid w:val="03082ACD"/>
    <w:rsid w:val="031FB78F"/>
    <w:rsid w:val="0323AC6F"/>
    <w:rsid w:val="032BADFB"/>
    <w:rsid w:val="032BD4AD"/>
    <w:rsid w:val="032C0CFC"/>
    <w:rsid w:val="032E1C29"/>
    <w:rsid w:val="03366C06"/>
    <w:rsid w:val="0340D3DE"/>
    <w:rsid w:val="035D4DA3"/>
    <w:rsid w:val="035DEFD9"/>
    <w:rsid w:val="036FC437"/>
    <w:rsid w:val="037D8891"/>
    <w:rsid w:val="03807160"/>
    <w:rsid w:val="03B30553"/>
    <w:rsid w:val="03CEDD04"/>
    <w:rsid w:val="03D52A9E"/>
    <w:rsid w:val="03E443F2"/>
    <w:rsid w:val="03E4D7F5"/>
    <w:rsid w:val="03E65B1C"/>
    <w:rsid w:val="03E804B4"/>
    <w:rsid w:val="03E93B07"/>
    <w:rsid w:val="040360C1"/>
    <w:rsid w:val="0414CC29"/>
    <w:rsid w:val="041E1368"/>
    <w:rsid w:val="042E9553"/>
    <w:rsid w:val="0436C056"/>
    <w:rsid w:val="044C79E1"/>
    <w:rsid w:val="044D769C"/>
    <w:rsid w:val="0458021C"/>
    <w:rsid w:val="0468E5E2"/>
    <w:rsid w:val="04984977"/>
    <w:rsid w:val="04A8C988"/>
    <w:rsid w:val="04A9A1DC"/>
    <w:rsid w:val="04BC0580"/>
    <w:rsid w:val="04CBC668"/>
    <w:rsid w:val="04DA0075"/>
    <w:rsid w:val="04DFCA04"/>
    <w:rsid w:val="04ED12E6"/>
    <w:rsid w:val="04F82D5A"/>
    <w:rsid w:val="050A92CD"/>
    <w:rsid w:val="050E7861"/>
    <w:rsid w:val="0514DAE7"/>
    <w:rsid w:val="051FE92C"/>
    <w:rsid w:val="0527FFB4"/>
    <w:rsid w:val="054719A6"/>
    <w:rsid w:val="05483EA5"/>
    <w:rsid w:val="054909E7"/>
    <w:rsid w:val="0549723F"/>
    <w:rsid w:val="056BC9FF"/>
    <w:rsid w:val="0576F5FF"/>
    <w:rsid w:val="057E6F4A"/>
    <w:rsid w:val="0583C3A8"/>
    <w:rsid w:val="058964AD"/>
    <w:rsid w:val="05A105FE"/>
    <w:rsid w:val="05A6EA4B"/>
    <w:rsid w:val="05B1181E"/>
    <w:rsid w:val="05CD1CD9"/>
    <w:rsid w:val="05D6F250"/>
    <w:rsid w:val="05E1ACB0"/>
    <w:rsid w:val="05E2D642"/>
    <w:rsid w:val="05E6714E"/>
    <w:rsid w:val="05F7B819"/>
    <w:rsid w:val="0622F833"/>
    <w:rsid w:val="063E4EE1"/>
    <w:rsid w:val="0646B4BD"/>
    <w:rsid w:val="065254EB"/>
    <w:rsid w:val="06586103"/>
    <w:rsid w:val="065BFFA4"/>
    <w:rsid w:val="065F2CC7"/>
    <w:rsid w:val="0676D224"/>
    <w:rsid w:val="068809C1"/>
    <w:rsid w:val="06AE7B7F"/>
    <w:rsid w:val="06BB936B"/>
    <w:rsid w:val="06DBDB9C"/>
    <w:rsid w:val="06E6BF81"/>
    <w:rsid w:val="0702395A"/>
    <w:rsid w:val="070FCAB5"/>
    <w:rsid w:val="0723E654"/>
    <w:rsid w:val="07265AAE"/>
    <w:rsid w:val="0726B0D9"/>
    <w:rsid w:val="0739141D"/>
    <w:rsid w:val="0753B88D"/>
    <w:rsid w:val="075D28D9"/>
    <w:rsid w:val="07673FC8"/>
    <w:rsid w:val="076D762B"/>
    <w:rsid w:val="077A5540"/>
    <w:rsid w:val="07919AAF"/>
    <w:rsid w:val="0795D56F"/>
    <w:rsid w:val="07AAB909"/>
    <w:rsid w:val="07ACDDA7"/>
    <w:rsid w:val="07B16354"/>
    <w:rsid w:val="07B1E3AE"/>
    <w:rsid w:val="07B4C8C0"/>
    <w:rsid w:val="07B95E7C"/>
    <w:rsid w:val="07CDC162"/>
    <w:rsid w:val="07F6190D"/>
    <w:rsid w:val="0811A103"/>
    <w:rsid w:val="08169525"/>
    <w:rsid w:val="0828EE97"/>
    <w:rsid w:val="08342A39"/>
    <w:rsid w:val="08431D9D"/>
    <w:rsid w:val="0858BABA"/>
    <w:rsid w:val="08791D29"/>
    <w:rsid w:val="087D87C1"/>
    <w:rsid w:val="088CDECA"/>
    <w:rsid w:val="089C17F3"/>
    <w:rsid w:val="089E6BD0"/>
    <w:rsid w:val="08B3D7D1"/>
    <w:rsid w:val="08B6499E"/>
    <w:rsid w:val="08D05F3E"/>
    <w:rsid w:val="08F108F2"/>
    <w:rsid w:val="08F440DD"/>
    <w:rsid w:val="0914602D"/>
    <w:rsid w:val="0926CC6A"/>
    <w:rsid w:val="0930E8E4"/>
    <w:rsid w:val="09949BCA"/>
    <w:rsid w:val="09B82F61"/>
    <w:rsid w:val="09CB8A51"/>
    <w:rsid w:val="0A0CE863"/>
    <w:rsid w:val="0A0CE95B"/>
    <w:rsid w:val="0A19F2F1"/>
    <w:rsid w:val="0A384BE2"/>
    <w:rsid w:val="0A436BA7"/>
    <w:rsid w:val="0A48519E"/>
    <w:rsid w:val="0A4ECD0D"/>
    <w:rsid w:val="0A659B57"/>
    <w:rsid w:val="0A73DEBE"/>
    <w:rsid w:val="0A769DA6"/>
    <w:rsid w:val="0AB73B57"/>
    <w:rsid w:val="0AC94C55"/>
    <w:rsid w:val="0AE206A2"/>
    <w:rsid w:val="0AEB9741"/>
    <w:rsid w:val="0B0C673E"/>
    <w:rsid w:val="0B0F877D"/>
    <w:rsid w:val="0B1086DA"/>
    <w:rsid w:val="0B1D0F76"/>
    <w:rsid w:val="0B44D506"/>
    <w:rsid w:val="0B4D9EA6"/>
    <w:rsid w:val="0B5323E3"/>
    <w:rsid w:val="0B5A5063"/>
    <w:rsid w:val="0B6A80B8"/>
    <w:rsid w:val="0B726DAD"/>
    <w:rsid w:val="0B764E5F"/>
    <w:rsid w:val="0B7BBE4B"/>
    <w:rsid w:val="0B8DC3A4"/>
    <w:rsid w:val="0BA2D56E"/>
    <w:rsid w:val="0BB0A6FE"/>
    <w:rsid w:val="0BC36C20"/>
    <w:rsid w:val="0BC6EAA6"/>
    <w:rsid w:val="0BD1C1E9"/>
    <w:rsid w:val="0BD9FA01"/>
    <w:rsid w:val="0BF33978"/>
    <w:rsid w:val="0BF37F47"/>
    <w:rsid w:val="0BF743F0"/>
    <w:rsid w:val="0C066DDF"/>
    <w:rsid w:val="0C0E6B22"/>
    <w:rsid w:val="0C2A2600"/>
    <w:rsid w:val="0C363901"/>
    <w:rsid w:val="0C3D00CD"/>
    <w:rsid w:val="0C525EAF"/>
    <w:rsid w:val="0C61D023"/>
    <w:rsid w:val="0C6940B3"/>
    <w:rsid w:val="0C8D7A5F"/>
    <w:rsid w:val="0C993AB5"/>
    <w:rsid w:val="0CA8196B"/>
    <w:rsid w:val="0CC7048E"/>
    <w:rsid w:val="0CDA6EE4"/>
    <w:rsid w:val="0CE727D9"/>
    <w:rsid w:val="0D129EB9"/>
    <w:rsid w:val="0D39C992"/>
    <w:rsid w:val="0D49A457"/>
    <w:rsid w:val="0D49E692"/>
    <w:rsid w:val="0D4EC997"/>
    <w:rsid w:val="0D6F112B"/>
    <w:rsid w:val="0D7A7728"/>
    <w:rsid w:val="0DCB1528"/>
    <w:rsid w:val="0DD5108F"/>
    <w:rsid w:val="0DD8CC16"/>
    <w:rsid w:val="0DDB9036"/>
    <w:rsid w:val="0DE196B7"/>
    <w:rsid w:val="0DEB597E"/>
    <w:rsid w:val="0E0ABBF0"/>
    <w:rsid w:val="0E7C8D83"/>
    <w:rsid w:val="0E818532"/>
    <w:rsid w:val="0E826DC9"/>
    <w:rsid w:val="0E9A8E3E"/>
    <w:rsid w:val="0EC4B29F"/>
    <w:rsid w:val="0ECB8839"/>
    <w:rsid w:val="0ED21BF8"/>
    <w:rsid w:val="0ED8FB65"/>
    <w:rsid w:val="0EE78D1B"/>
    <w:rsid w:val="0EF823B7"/>
    <w:rsid w:val="0EF9BA48"/>
    <w:rsid w:val="0EFEDB5E"/>
    <w:rsid w:val="0F0732B7"/>
    <w:rsid w:val="0F163E30"/>
    <w:rsid w:val="0F26B529"/>
    <w:rsid w:val="0F3649C7"/>
    <w:rsid w:val="0F444015"/>
    <w:rsid w:val="0F49300B"/>
    <w:rsid w:val="0F5446E4"/>
    <w:rsid w:val="0F56D664"/>
    <w:rsid w:val="0F62A50B"/>
    <w:rsid w:val="0F7A66ED"/>
    <w:rsid w:val="0F7B347F"/>
    <w:rsid w:val="0F8BBEC1"/>
    <w:rsid w:val="0F99E9E2"/>
    <w:rsid w:val="0FB9AC75"/>
    <w:rsid w:val="0FBFDD36"/>
    <w:rsid w:val="0FC087D2"/>
    <w:rsid w:val="0FD0BA98"/>
    <w:rsid w:val="0FEA44FF"/>
    <w:rsid w:val="0FEE2C8A"/>
    <w:rsid w:val="0FFAD0F1"/>
    <w:rsid w:val="10008EFF"/>
    <w:rsid w:val="1007BADD"/>
    <w:rsid w:val="101FA7FF"/>
    <w:rsid w:val="10512EE3"/>
    <w:rsid w:val="106ECF86"/>
    <w:rsid w:val="106F06C3"/>
    <w:rsid w:val="10750F00"/>
    <w:rsid w:val="107F49E4"/>
    <w:rsid w:val="108B0C4F"/>
    <w:rsid w:val="1099CFA4"/>
    <w:rsid w:val="10A1342E"/>
    <w:rsid w:val="10C6C0C4"/>
    <w:rsid w:val="10F0DFD5"/>
    <w:rsid w:val="10F20392"/>
    <w:rsid w:val="11347490"/>
    <w:rsid w:val="11659B94"/>
    <w:rsid w:val="1181BC53"/>
    <w:rsid w:val="11B95469"/>
    <w:rsid w:val="11C0A4FD"/>
    <w:rsid w:val="11CDFCB2"/>
    <w:rsid w:val="11D9584D"/>
    <w:rsid w:val="11DD8F09"/>
    <w:rsid w:val="11DF7D3E"/>
    <w:rsid w:val="11F13304"/>
    <w:rsid w:val="11F75AD7"/>
    <w:rsid w:val="1214AC18"/>
    <w:rsid w:val="1217EEDA"/>
    <w:rsid w:val="1222FEEA"/>
    <w:rsid w:val="122C35FC"/>
    <w:rsid w:val="123B8950"/>
    <w:rsid w:val="1246B303"/>
    <w:rsid w:val="124DB487"/>
    <w:rsid w:val="12504823"/>
    <w:rsid w:val="12524DC5"/>
    <w:rsid w:val="12628543"/>
    <w:rsid w:val="1265C873"/>
    <w:rsid w:val="1271D4EE"/>
    <w:rsid w:val="127381DB"/>
    <w:rsid w:val="12AA61B0"/>
    <w:rsid w:val="12AAF31C"/>
    <w:rsid w:val="12B98406"/>
    <w:rsid w:val="12D85CCF"/>
    <w:rsid w:val="12DF4C1E"/>
    <w:rsid w:val="12ECFDC6"/>
    <w:rsid w:val="12F1CA12"/>
    <w:rsid w:val="12F512B8"/>
    <w:rsid w:val="12FAA8C9"/>
    <w:rsid w:val="12FCECFA"/>
    <w:rsid w:val="132682D2"/>
    <w:rsid w:val="13305BAC"/>
    <w:rsid w:val="1331554B"/>
    <w:rsid w:val="13428EEE"/>
    <w:rsid w:val="1346B296"/>
    <w:rsid w:val="13568507"/>
    <w:rsid w:val="13596CFE"/>
    <w:rsid w:val="1367FDA9"/>
    <w:rsid w:val="13754778"/>
    <w:rsid w:val="1390170D"/>
    <w:rsid w:val="139569FD"/>
    <w:rsid w:val="13BD47E0"/>
    <w:rsid w:val="13C24156"/>
    <w:rsid w:val="13C789DC"/>
    <w:rsid w:val="13D2E7F6"/>
    <w:rsid w:val="13DA8B7B"/>
    <w:rsid w:val="1403A6F9"/>
    <w:rsid w:val="141088C7"/>
    <w:rsid w:val="141BEAB2"/>
    <w:rsid w:val="1426A9F8"/>
    <w:rsid w:val="142C2ACE"/>
    <w:rsid w:val="143BB7C8"/>
    <w:rsid w:val="143FE2F2"/>
    <w:rsid w:val="14463E7E"/>
    <w:rsid w:val="144DA547"/>
    <w:rsid w:val="1455A457"/>
    <w:rsid w:val="14560D6E"/>
    <w:rsid w:val="145EE2FE"/>
    <w:rsid w:val="1460CBB4"/>
    <w:rsid w:val="1464F3AC"/>
    <w:rsid w:val="14B0A6C5"/>
    <w:rsid w:val="14C73A17"/>
    <w:rsid w:val="14C8111E"/>
    <w:rsid w:val="14D2FE8D"/>
    <w:rsid w:val="14E3C312"/>
    <w:rsid w:val="14EA4982"/>
    <w:rsid w:val="14EA5631"/>
    <w:rsid w:val="14F5DCF3"/>
    <w:rsid w:val="14FADBC6"/>
    <w:rsid w:val="14FB41A1"/>
    <w:rsid w:val="15047A43"/>
    <w:rsid w:val="1525DC93"/>
    <w:rsid w:val="15556343"/>
    <w:rsid w:val="155F82A4"/>
    <w:rsid w:val="1579690C"/>
    <w:rsid w:val="157C126B"/>
    <w:rsid w:val="1591F743"/>
    <w:rsid w:val="1594F04A"/>
    <w:rsid w:val="159B1DC2"/>
    <w:rsid w:val="15B49FD8"/>
    <w:rsid w:val="15C3ECEC"/>
    <w:rsid w:val="15C70C4D"/>
    <w:rsid w:val="15D71CCC"/>
    <w:rsid w:val="15E8A9EC"/>
    <w:rsid w:val="15F4697F"/>
    <w:rsid w:val="15FA29A0"/>
    <w:rsid w:val="162E10DE"/>
    <w:rsid w:val="163038C6"/>
    <w:rsid w:val="163C68EC"/>
    <w:rsid w:val="165941E6"/>
    <w:rsid w:val="165D99A0"/>
    <w:rsid w:val="16603F3C"/>
    <w:rsid w:val="166B1332"/>
    <w:rsid w:val="168312E2"/>
    <w:rsid w:val="1683820D"/>
    <w:rsid w:val="169C30E9"/>
    <w:rsid w:val="16B3536B"/>
    <w:rsid w:val="16B6689E"/>
    <w:rsid w:val="16BE5107"/>
    <w:rsid w:val="16C041F1"/>
    <w:rsid w:val="16C1FA9D"/>
    <w:rsid w:val="16EDC324"/>
    <w:rsid w:val="16EE2240"/>
    <w:rsid w:val="16F126A6"/>
    <w:rsid w:val="16FF2BA8"/>
    <w:rsid w:val="170C465C"/>
    <w:rsid w:val="170D9882"/>
    <w:rsid w:val="1729FCB1"/>
    <w:rsid w:val="172B21B8"/>
    <w:rsid w:val="173B4025"/>
    <w:rsid w:val="1751EAE7"/>
    <w:rsid w:val="1753A3FB"/>
    <w:rsid w:val="17668973"/>
    <w:rsid w:val="177A48ED"/>
    <w:rsid w:val="177B20A8"/>
    <w:rsid w:val="177C1A31"/>
    <w:rsid w:val="1783B5D2"/>
    <w:rsid w:val="178A190B"/>
    <w:rsid w:val="178D8679"/>
    <w:rsid w:val="179CC34C"/>
    <w:rsid w:val="17C6EB65"/>
    <w:rsid w:val="17D614DE"/>
    <w:rsid w:val="17EC86C7"/>
    <w:rsid w:val="17EFC751"/>
    <w:rsid w:val="1803CD34"/>
    <w:rsid w:val="1823B479"/>
    <w:rsid w:val="182D90F4"/>
    <w:rsid w:val="1877EC08"/>
    <w:rsid w:val="18822BC5"/>
    <w:rsid w:val="18966FDA"/>
    <w:rsid w:val="18A78F48"/>
    <w:rsid w:val="18A929AE"/>
    <w:rsid w:val="18B6698C"/>
    <w:rsid w:val="18D70FC4"/>
    <w:rsid w:val="18DBE559"/>
    <w:rsid w:val="18E2CAAA"/>
    <w:rsid w:val="18EC79EB"/>
    <w:rsid w:val="190E4B38"/>
    <w:rsid w:val="194089B7"/>
    <w:rsid w:val="194F1AFB"/>
    <w:rsid w:val="195AF9C9"/>
    <w:rsid w:val="1961A3D5"/>
    <w:rsid w:val="1962395A"/>
    <w:rsid w:val="196A2A9D"/>
    <w:rsid w:val="19880A02"/>
    <w:rsid w:val="198F0366"/>
    <w:rsid w:val="19A91C10"/>
    <w:rsid w:val="19BA3DEF"/>
    <w:rsid w:val="19C56F3B"/>
    <w:rsid w:val="19C76073"/>
    <w:rsid w:val="19CA96B3"/>
    <w:rsid w:val="19DA12C7"/>
    <w:rsid w:val="19DB539D"/>
    <w:rsid w:val="19F2C57F"/>
    <w:rsid w:val="19F51D8C"/>
    <w:rsid w:val="19F8F977"/>
    <w:rsid w:val="19FDC86E"/>
    <w:rsid w:val="1A0A5617"/>
    <w:rsid w:val="1A13C305"/>
    <w:rsid w:val="1A1A2FA1"/>
    <w:rsid w:val="1A2870E0"/>
    <w:rsid w:val="1A301478"/>
    <w:rsid w:val="1A31EC7E"/>
    <w:rsid w:val="1A3B2E89"/>
    <w:rsid w:val="1A3F8D4C"/>
    <w:rsid w:val="1A4F3D8E"/>
    <w:rsid w:val="1A640A8A"/>
    <w:rsid w:val="1A7679A7"/>
    <w:rsid w:val="1A8732C3"/>
    <w:rsid w:val="1A92B47C"/>
    <w:rsid w:val="1A94A83C"/>
    <w:rsid w:val="1ABBA9A2"/>
    <w:rsid w:val="1AD2BAD7"/>
    <w:rsid w:val="1AD3B6AD"/>
    <w:rsid w:val="1AFA3A7A"/>
    <w:rsid w:val="1B033A35"/>
    <w:rsid w:val="1B0D562C"/>
    <w:rsid w:val="1B3CD7F3"/>
    <w:rsid w:val="1B59609E"/>
    <w:rsid w:val="1B5C83CB"/>
    <w:rsid w:val="1B6D91D2"/>
    <w:rsid w:val="1B722FF1"/>
    <w:rsid w:val="1B726E79"/>
    <w:rsid w:val="1B79FB05"/>
    <w:rsid w:val="1B8A24BB"/>
    <w:rsid w:val="1B9017FD"/>
    <w:rsid w:val="1B971BC9"/>
    <w:rsid w:val="1BA29239"/>
    <w:rsid w:val="1BBB068B"/>
    <w:rsid w:val="1BCCFE69"/>
    <w:rsid w:val="1BD1A619"/>
    <w:rsid w:val="1BDF0C96"/>
    <w:rsid w:val="1BE14B64"/>
    <w:rsid w:val="1BE824DC"/>
    <w:rsid w:val="1C098749"/>
    <w:rsid w:val="1C0A0AE0"/>
    <w:rsid w:val="1C14B684"/>
    <w:rsid w:val="1C1E3B04"/>
    <w:rsid w:val="1C27134D"/>
    <w:rsid w:val="1C320E3F"/>
    <w:rsid w:val="1C470B62"/>
    <w:rsid w:val="1C599D58"/>
    <w:rsid w:val="1C5FE4BA"/>
    <w:rsid w:val="1C67E84D"/>
    <w:rsid w:val="1CA9A984"/>
    <w:rsid w:val="1CC4DBEE"/>
    <w:rsid w:val="1CCE6831"/>
    <w:rsid w:val="1CD65D90"/>
    <w:rsid w:val="1CDF42F3"/>
    <w:rsid w:val="1CF81F42"/>
    <w:rsid w:val="1D060F85"/>
    <w:rsid w:val="1D0E2B35"/>
    <w:rsid w:val="1D299B75"/>
    <w:rsid w:val="1D29C354"/>
    <w:rsid w:val="1D373A6D"/>
    <w:rsid w:val="1D3A7938"/>
    <w:rsid w:val="1D4F7C40"/>
    <w:rsid w:val="1D6E6878"/>
    <w:rsid w:val="1D92DC8D"/>
    <w:rsid w:val="1DA165C0"/>
    <w:rsid w:val="1DC8F797"/>
    <w:rsid w:val="1DCAA53D"/>
    <w:rsid w:val="1DEB3FBA"/>
    <w:rsid w:val="1DF7C37C"/>
    <w:rsid w:val="1E1AEB7F"/>
    <w:rsid w:val="1E4B7D40"/>
    <w:rsid w:val="1E6A87F4"/>
    <w:rsid w:val="1E6DAFBC"/>
    <w:rsid w:val="1E848237"/>
    <w:rsid w:val="1E897F35"/>
    <w:rsid w:val="1E91A3B5"/>
    <w:rsid w:val="1EA179A2"/>
    <w:rsid w:val="1EAB5AB7"/>
    <w:rsid w:val="1ED0E914"/>
    <w:rsid w:val="1ED3C675"/>
    <w:rsid w:val="1ED993D7"/>
    <w:rsid w:val="1EFA2B3B"/>
    <w:rsid w:val="1F343454"/>
    <w:rsid w:val="1F3711EB"/>
    <w:rsid w:val="1F3769AC"/>
    <w:rsid w:val="1F5E20FB"/>
    <w:rsid w:val="1F6677FC"/>
    <w:rsid w:val="1F7C3B29"/>
    <w:rsid w:val="1F962E2D"/>
    <w:rsid w:val="1FA82ECC"/>
    <w:rsid w:val="1FB4CA17"/>
    <w:rsid w:val="1FB6D6B5"/>
    <w:rsid w:val="1FBA76B1"/>
    <w:rsid w:val="1FDA329C"/>
    <w:rsid w:val="1FF353D9"/>
    <w:rsid w:val="1FF73F23"/>
    <w:rsid w:val="1FF81240"/>
    <w:rsid w:val="20155068"/>
    <w:rsid w:val="20211577"/>
    <w:rsid w:val="202B371D"/>
    <w:rsid w:val="202F8775"/>
    <w:rsid w:val="204EF545"/>
    <w:rsid w:val="20594508"/>
    <w:rsid w:val="2061D56B"/>
    <w:rsid w:val="206672FF"/>
    <w:rsid w:val="2083BD95"/>
    <w:rsid w:val="20889084"/>
    <w:rsid w:val="208A5BE9"/>
    <w:rsid w:val="208AD8BE"/>
    <w:rsid w:val="2099BD1E"/>
    <w:rsid w:val="209B19A5"/>
    <w:rsid w:val="209FB1C8"/>
    <w:rsid w:val="20A2403B"/>
    <w:rsid w:val="20A59B2B"/>
    <w:rsid w:val="20C17AA9"/>
    <w:rsid w:val="20C4401C"/>
    <w:rsid w:val="20D03657"/>
    <w:rsid w:val="20E82227"/>
    <w:rsid w:val="20FB05D2"/>
    <w:rsid w:val="210CB885"/>
    <w:rsid w:val="211321E1"/>
    <w:rsid w:val="212102AC"/>
    <w:rsid w:val="2128C3DD"/>
    <w:rsid w:val="21358620"/>
    <w:rsid w:val="21440E3B"/>
    <w:rsid w:val="21457931"/>
    <w:rsid w:val="2191129A"/>
    <w:rsid w:val="21A62591"/>
    <w:rsid w:val="21AB009F"/>
    <w:rsid w:val="21B8F734"/>
    <w:rsid w:val="21BE81A4"/>
    <w:rsid w:val="21BE9E67"/>
    <w:rsid w:val="21CFCCC9"/>
    <w:rsid w:val="21E7415E"/>
    <w:rsid w:val="220100B0"/>
    <w:rsid w:val="220726DA"/>
    <w:rsid w:val="221697C2"/>
    <w:rsid w:val="221E07D5"/>
    <w:rsid w:val="222D3ECE"/>
    <w:rsid w:val="22413524"/>
    <w:rsid w:val="224B5456"/>
    <w:rsid w:val="225B7B06"/>
    <w:rsid w:val="225F3F6C"/>
    <w:rsid w:val="22654F48"/>
    <w:rsid w:val="22784888"/>
    <w:rsid w:val="229158C4"/>
    <w:rsid w:val="229A15A6"/>
    <w:rsid w:val="22BABCCA"/>
    <w:rsid w:val="22C14A7B"/>
    <w:rsid w:val="22CDA1E5"/>
    <w:rsid w:val="22D6EC93"/>
    <w:rsid w:val="231D3BB8"/>
    <w:rsid w:val="2332FAEB"/>
    <w:rsid w:val="2336B1A4"/>
    <w:rsid w:val="233C1892"/>
    <w:rsid w:val="235143F2"/>
    <w:rsid w:val="2358288C"/>
    <w:rsid w:val="235DF0CE"/>
    <w:rsid w:val="23746843"/>
    <w:rsid w:val="23774EFF"/>
    <w:rsid w:val="23868C7E"/>
    <w:rsid w:val="239460F6"/>
    <w:rsid w:val="2399C267"/>
    <w:rsid w:val="23A8BE46"/>
    <w:rsid w:val="23AD6793"/>
    <w:rsid w:val="23B48E6B"/>
    <w:rsid w:val="23BC1EDE"/>
    <w:rsid w:val="23BD9FA6"/>
    <w:rsid w:val="23DFD638"/>
    <w:rsid w:val="23ECED3F"/>
    <w:rsid w:val="241FEC68"/>
    <w:rsid w:val="242BB085"/>
    <w:rsid w:val="24441329"/>
    <w:rsid w:val="244434E7"/>
    <w:rsid w:val="244CF61E"/>
    <w:rsid w:val="245321AB"/>
    <w:rsid w:val="2476722E"/>
    <w:rsid w:val="24B64781"/>
    <w:rsid w:val="24C8CD64"/>
    <w:rsid w:val="24CA455F"/>
    <w:rsid w:val="24DDC9CA"/>
    <w:rsid w:val="24E74195"/>
    <w:rsid w:val="24ECDAAB"/>
    <w:rsid w:val="2508A480"/>
    <w:rsid w:val="2516CC2A"/>
    <w:rsid w:val="251DC41F"/>
    <w:rsid w:val="2529C18C"/>
    <w:rsid w:val="255114BC"/>
    <w:rsid w:val="2555A93A"/>
    <w:rsid w:val="2558633F"/>
    <w:rsid w:val="2562E1F4"/>
    <w:rsid w:val="256B98F7"/>
    <w:rsid w:val="258B75B7"/>
    <w:rsid w:val="258EC249"/>
    <w:rsid w:val="2595BA2A"/>
    <w:rsid w:val="25CA3259"/>
    <w:rsid w:val="25CF8C63"/>
    <w:rsid w:val="25D7E68E"/>
    <w:rsid w:val="25D86451"/>
    <w:rsid w:val="25E76014"/>
    <w:rsid w:val="25EB6CA2"/>
    <w:rsid w:val="25F0F064"/>
    <w:rsid w:val="26120E7C"/>
    <w:rsid w:val="2628C685"/>
    <w:rsid w:val="262EEF4B"/>
    <w:rsid w:val="26317D36"/>
    <w:rsid w:val="26329FE9"/>
    <w:rsid w:val="26412456"/>
    <w:rsid w:val="26430F1C"/>
    <w:rsid w:val="26591BFD"/>
    <w:rsid w:val="265C30BB"/>
    <w:rsid w:val="267F97AD"/>
    <w:rsid w:val="26931B60"/>
    <w:rsid w:val="26ACB004"/>
    <w:rsid w:val="26B532F8"/>
    <w:rsid w:val="26D8F0CD"/>
    <w:rsid w:val="26E55002"/>
    <w:rsid w:val="26E5CB45"/>
    <w:rsid w:val="26EDF3DA"/>
    <w:rsid w:val="270FAB6A"/>
    <w:rsid w:val="27221CB7"/>
    <w:rsid w:val="272638E4"/>
    <w:rsid w:val="274248EA"/>
    <w:rsid w:val="274592BB"/>
    <w:rsid w:val="274B15C6"/>
    <w:rsid w:val="275E1351"/>
    <w:rsid w:val="27739096"/>
    <w:rsid w:val="2787CAA6"/>
    <w:rsid w:val="278A867C"/>
    <w:rsid w:val="27960DAE"/>
    <w:rsid w:val="2796EAC9"/>
    <w:rsid w:val="2799B59F"/>
    <w:rsid w:val="279B6817"/>
    <w:rsid w:val="27A391E0"/>
    <w:rsid w:val="27A73879"/>
    <w:rsid w:val="27AA265D"/>
    <w:rsid w:val="27B75BC1"/>
    <w:rsid w:val="27C2B43D"/>
    <w:rsid w:val="27C7043C"/>
    <w:rsid w:val="27D6D4EC"/>
    <w:rsid w:val="28180128"/>
    <w:rsid w:val="281A293E"/>
    <w:rsid w:val="281A29D6"/>
    <w:rsid w:val="2821ED98"/>
    <w:rsid w:val="28224BBE"/>
    <w:rsid w:val="28227682"/>
    <w:rsid w:val="282D8B24"/>
    <w:rsid w:val="283F2E19"/>
    <w:rsid w:val="2898CD6F"/>
    <w:rsid w:val="289F983C"/>
    <w:rsid w:val="28A94E9F"/>
    <w:rsid w:val="28B874AF"/>
    <w:rsid w:val="28BAC417"/>
    <w:rsid w:val="28C45C05"/>
    <w:rsid w:val="28DC19B6"/>
    <w:rsid w:val="28E1B461"/>
    <w:rsid w:val="28E3D6C9"/>
    <w:rsid w:val="28FD25DB"/>
    <w:rsid w:val="28FF6859"/>
    <w:rsid w:val="290292BE"/>
    <w:rsid w:val="291D59E3"/>
    <w:rsid w:val="29244273"/>
    <w:rsid w:val="2924C256"/>
    <w:rsid w:val="292D217B"/>
    <w:rsid w:val="29554E6F"/>
    <w:rsid w:val="2957888A"/>
    <w:rsid w:val="2964B41D"/>
    <w:rsid w:val="296F0E95"/>
    <w:rsid w:val="298AFDE9"/>
    <w:rsid w:val="298D9A08"/>
    <w:rsid w:val="2993FC05"/>
    <w:rsid w:val="29A1D385"/>
    <w:rsid w:val="29AB3147"/>
    <w:rsid w:val="29AF20BA"/>
    <w:rsid w:val="29DFBD7F"/>
    <w:rsid w:val="29E2AC87"/>
    <w:rsid w:val="29EA64AF"/>
    <w:rsid w:val="2A112239"/>
    <w:rsid w:val="2A1723D1"/>
    <w:rsid w:val="2A1A5507"/>
    <w:rsid w:val="2A1CF8BF"/>
    <w:rsid w:val="2A8183DC"/>
    <w:rsid w:val="2A94483F"/>
    <w:rsid w:val="2A982CBA"/>
    <w:rsid w:val="2AA129F9"/>
    <w:rsid w:val="2AA98CE8"/>
    <w:rsid w:val="2AB84E40"/>
    <w:rsid w:val="2ABCFF09"/>
    <w:rsid w:val="2AD9F122"/>
    <w:rsid w:val="2AE7CED8"/>
    <w:rsid w:val="2AE84E1E"/>
    <w:rsid w:val="2B029666"/>
    <w:rsid w:val="2B0B49C1"/>
    <w:rsid w:val="2B19C97A"/>
    <w:rsid w:val="2B21E699"/>
    <w:rsid w:val="2B23AA9A"/>
    <w:rsid w:val="2B32D8A2"/>
    <w:rsid w:val="2B369E78"/>
    <w:rsid w:val="2B3F47B0"/>
    <w:rsid w:val="2B43EEE7"/>
    <w:rsid w:val="2B4E2AB1"/>
    <w:rsid w:val="2B50946E"/>
    <w:rsid w:val="2B54C64B"/>
    <w:rsid w:val="2B5526BF"/>
    <w:rsid w:val="2B6B53E8"/>
    <w:rsid w:val="2B6BD3FB"/>
    <w:rsid w:val="2B73BA21"/>
    <w:rsid w:val="2B74AD32"/>
    <w:rsid w:val="2B877EA3"/>
    <w:rsid w:val="2BA97164"/>
    <w:rsid w:val="2BBA42E8"/>
    <w:rsid w:val="2BC01193"/>
    <w:rsid w:val="2BE3E3CE"/>
    <w:rsid w:val="2BFD1E33"/>
    <w:rsid w:val="2C0A31ED"/>
    <w:rsid w:val="2C10D882"/>
    <w:rsid w:val="2C2B71F9"/>
    <w:rsid w:val="2C4C4431"/>
    <w:rsid w:val="2C7A05B1"/>
    <w:rsid w:val="2CA242E1"/>
    <w:rsid w:val="2CB274AD"/>
    <w:rsid w:val="2CBAD0FE"/>
    <w:rsid w:val="2CBBB767"/>
    <w:rsid w:val="2CBE3238"/>
    <w:rsid w:val="2CD71075"/>
    <w:rsid w:val="2CF95027"/>
    <w:rsid w:val="2D0A4CDA"/>
    <w:rsid w:val="2D0B0F56"/>
    <w:rsid w:val="2D0DA5BC"/>
    <w:rsid w:val="2D1304E0"/>
    <w:rsid w:val="2D184623"/>
    <w:rsid w:val="2D3CE953"/>
    <w:rsid w:val="2D47EC06"/>
    <w:rsid w:val="2D49A027"/>
    <w:rsid w:val="2D506A24"/>
    <w:rsid w:val="2D59C07C"/>
    <w:rsid w:val="2D5E12F0"/>
    <w:rsid w:val="2D6EBD50"/>
    <w:rsid w:val="2D77B392"/>
    <w:rsid w:val="2D8FB620"/>
    <w:rsid w:val="2D99057E"/>
    <w:rsid w:val="2D9E9EFE"/>
    <w:rsid w:val="2DAD01C0"/>
    <w:rsid w:val="2DBC6B3F"/>
    <w:rsid w:val="2DC9168B"/>
    <w:rsid w:val="2DDA9DA9"/>
    <w:rsid w:val="2DE0C2C0"/>
    <w:rsid w:val="2DE896DB"/>
    <w:rsid w:val="2DFA942D"/>
    <w:rsid w:val="2E1A640D"/>
    <w:rsid w:val="2E28007E"/>
    <w:rsid w:val="2E4093C2"/>
    <w:rsid w:val="2E495551"/>
    <w:rsid w:val="2E520583"/>
    <w:rsid w:val="2E54FE86"/>
    <w:rsid w:val="2E719DC3"/>
    <w:rsid w:val="2E7BFC5A"/>
    <w:rsid w:val="2E852570"/>
    <w:rsid w:val="2E86EE86"/>
    <w:rsid w:val="2E88C914"/>
    <w:rsid w:val="2E89017A"/>
    <w:rsid w:val="2E94858E"/>
    <w:rsid w:val="2EA47172"/>
    <w:rsid w:val="2EA48CB0"/>
    <w:rsid w:val="2EBA8E6E"/>
    <w:rsid w:val="2EC16FAE"/>
    <w:rsid w:val="2EC8E681"/>
    <w:rsid w:val="2ECC9887"/>
    <w:rsid w:val="2ECFF581"/>
    <w:rsid w:val="2ED9E969"/>
    <w:rsid w:val="2F0A879C"/>
    <w:rsid w:val="2F18D53A"/>
    <w:rsid w:val="2F19B0D5"/>
    <w:rsid w:val="2F2898B2"/>
    <w:rsid w:val="2F365EB7"/>
    <w:rsid w:val="2F4346E5"/>
    <w:rsid w:val="2F43C05B"/>
    <w:rsid w:val="2F4A3784"/>
    <w:rsid w:val="2F622507"/>
    <w:rsid w:val="2F698B7E"/>
    <w:rsid w:val="2F9BBA25"/>
    <w:rsid w:val="2FAB1CD3"/>
    <w:rsid w:val="2FC081EB"/>
    <w:rsid w:val="2FC43733"/>
    <w:rsid w:val="2FCA9BB2"/>
    <w:rsid w:val="2FCDE4EE"/>
    <w:rsid w:val="2FDC5128"/>
    <w:rsid w:val="2FF5BB72"/>
    <w:rsid w:val="2FFD04C6"/>
    <w:rsid w:val="3001E952"/>
    <w:rsid w:val="3007A41A"/>
    <w:rsid w:val="3007A9A0"/>
    <w:rsid w:val="302EDEE5"/>
    <w:rsid w:val="305F484B"/>
    <w:rsid w:val="306DC440"/>
    <w:rsid w:val="3076D333"/>
    <w:rsid w:val="307AA30A"/>
    <w:rsid w:val="30C28282"/>
    <w:rsid w:val="30D36E4D"/>
    <w:rsid w:val="30E6F908"/>
    <w:rsid w:val="30F30CC7"/>
    <w:rsid w:val="311CCCC3"/>
    <w:rsid w:val="31358BD7"/>
    <w:rsid w:val="3148654E"/>
    <w:rsid w:val="3153DE17"/>
    <w:rsid w:val="31584B1C"/>
    <w:rsid w:val="31839759"/>
    <w:rsid w:val="3184F846"/>
    <w:rsid w:val="31AF0C78"/>
    <w:rsid w:val="31B00698"/>
    <w:rsid w:val="31C53B92"/>
    <w:rsid w:val="31C774A8"/>
    <w:rsid w:val="31CDF686"/>
    <w:rsid w:val="31D890B7"/>
    <w:rsid w:val="31DBBC74"/>
    <w:rsid w:val="31ED7A02"/>
    <w:rsid w:val="32095AEF"/>
    <w:rsid w:val="320F5E5C"/>
    <w:rsid w:val="321862B5"/>
    <w:rsid w:val="3218B692"/>
    <w:rsid w:val="322A2F64"/>
    <w:rsid w:val="323A2CF6"/>
    <w:rsid w:val="324C4D7F"/>
    <w:rsid w:val="324CF104"/>
    <w:rsid w:val="325CE1E7"/>
    <w:rsid w:val="326B7F6E"/>
    <w:rsid w:val="3292514A"/>
    <w:rsid w:val="32962AFE"/>
    <w:rsid w:val="32C1AC12"/>
    <w:rsid w:val="32C52727"/>
    <w:rsid w:val="32CB4299"/>
    <w:rsid w:val="32D0ED82"/>
    <w:rsid w:val="32D5E000"/>
    <w:rsid w:val="32DB9AFE"/>
    <w:rsid w:val="32F683C2"/>
    <w:rsid w:val="3316C325"/>
    <w:rsid w:val="3327AF9F"/>
    <w:rsid w:val="3337A93E"/>
    <w:rsid w:val="3347D309"/>
    <w:rsid w:val="3348B17B"/>
    <w:rsid w:val="336BB267"/>
    <w:rsid w:val="3381DD45"/>
    <w:rsid w:val="33974919"/>
    <w:rsid w:val="33A3A36F"/>
    <w:rsid w:val="33A7F316"/>
    <w:rsid w:val="33AB31CC"/>
    <w:rsid w:val="33C0C6D6"/>
    <w:rsid w:val="33C10A58"/>
    <w:rsid w:val="33CAC238"/>
    <w:rsid w:val="33D7EBA9"/>
    <w:rsid w:val="33DAAB5D"/>
    <w:rsid w:val="33EBFF4D"/>
    <w:rsid w:val="33F763A1"/>
    <w:rsid w:val="340DDC7C"/>
    <w:rsid w:val="34153907"/>
    <w:rsid w:val="341EA99B"/>
    <w:rsid w:val="345ADD34"/>
    <w:rsid w:val="345C164E"/>
    <w:rsid w:val="34611F6D"/>
    <w:rsid w:val="3489D2FC"/>
    <w:rsid w:val="349A79D6"/>
    <w:rsid w:val="34ABD4A7"/>
    <w:rsid w:val="34ADFCF1"/>
    <w:rsid w:val="34BA8C4A"/>
    <w:rsid w:val="34D067BE"/>
    <w:rsid w:val="34DABC14"/>
    <w:rsid w:val="34E68055"/>
    <w:rsid w:val="35021B02"/>
    <w:rsid w:val="350468AF"/>
    <w:rsid w:val="350525C4"/>
    <w:rsid w:val="350CBA1C"/>
    <w:rsid w:val="3516978E"/>
    <w:rsid w:val="35199F47"/>
    <w:rsid w:val="352052A8"/>
    <w:rsid w:val="353748CC"/>
    <w:rsid w:val="3553C731"/>
    <w:rsid w:val="356C192D"/>
    <w:rsid w:val="357150CE"/>
    <w:rsid w:val="357794EF"/>
    <w:rsid w:val="35ABFE6E"/>
    <w:rsid w:val="35B95DE0"/>
    <w:rsid w:val="35C1B002"/>
    <w:rsid w:val="35CB59A2"/>
    <w:rsid w:val="35DD74A6"/>
    <w:rsid w:val="35E44C26"/>
    <w:rsid w:val="35E67424"/>
    <w:rsid w:val="35E8B95F"/>
    <w:rsid w:val="35F9A3F4"/>
    <w:rsid w:val="35FF6C23"/>
    <w:rsid w:val="36040132"/>
    <w:rsid w:val="36085F6B"/>
    <w:rsid w:val="360B6D45"/>
    <w:rsid w:val="36151037"/>
    <w:rsid w:val="36268BCD"/>
    <w:rsid w:val="3636A22A"/>
    <w:rsid w:val="3640799A"/>
    <w:rsid w:val="3651584C"/>
    <w:rsid w:val="36532AC6"/>
    <w:rsid w:val="36571CA2"/>
    <w:rsid w:val="367843ED"/>
    <w:rsid w:val="368041E9"/>
    <w:rsid w:val="36863C54"/>
    <w:rsid w:val="3699DAE9"/>
    <w:rsid w:val="36CE57A5"/>
    <w:rsid w:val="36CF3F59"/>
    <w:rsid w:val="36D6118C"/>
    <w:rsid w:val="36DF5BEF"/>
    <w:rsid w:val="36F25ECA"/>
    <w:rsid w:val="36F895B8"/>
    <w:rsid w:val="370F3111"/>
    <w:rsid w:val="37156E84"/>
    <w:rsid w:val="37157583"/>
    <w:rsid w:val="373C4DF2"/>
    <w:rsid w:val="3740127C"/>
    <w:rsid w:val="37491749"/>
    <w:rsid w:val="37604A94"/>
    <w:rsid w:val="377FC831"/>
    <w:rsid w:val="3783435B"/>
    <w:rsid w:val="378BDE3B"/>
    <w:rsid w:val="37BA72AD"/>
    <w:rsid w:val="37BC3F47"/>
    <w:rsid w:val="380DB11A"/>
    <w:rsid w:val="380EDA1C"/>
    <w:rsid w:val="38158977"/>
    <w:rsid w:val="38346FB6"/>
    <w:rsid w:val="38369036"/>
    <w:rsid w:val="383DB3D5"/>
    <w:rsid w:val="38506431"/>
    <w:rsid w:val="38530699"/>
    <w:rsid w:val="387F1B06"/>
    <w:rsid w:val="388B3625"/>
    <w:rsid w:val="38AD9BA9"/>
    <w:rsid w:val="38B0A7B7"/>
    <w:rsid w:val="38B1A170"/>
    <w:rsid w:val="38B2833F"/>
    <w:rsid w:val="38D7EED2"/>
    <w:rsid w:val="38EACC1F"/>
    <w:rsid w:val="38EBE50F"/>
    <w:rsid w:val="38EC04B0"/>
    <w:rsid w:val="38F0686E"/>
    <w:rsid w:val="38FD5751"/>
    <w:rsid w:val="39008C0C"/>
    <w:rsid w:val="393CDB1B"/>
    <w:rsid w:val="39573B56"/>
    <w:rsid w:val="395998BF"/>
    <w:rsid w:val="396181B8"/>
    <w:rsid w:val="3985B232"/>
    <w:rsid w:val="398A0CA6"/>
    <w:rsid w:val="399EAE11"/>
    <w:rsid w:val="39AD7D66"/>
    <w:rsid w:val="39BC59C0"/>
    <w:rsid w:val="39C2B5C8"/>
    <w:rsid w:val="39CBBDF7"/>
    <w:rsid w:val="39CCB24C"/>
    <w:rsid w:val="39FA399D"/>
    <w:rsid w:val="3A179557"/>
    <w:rsid w:val="3A2017D2"/>
    <w:rsid w:val="3A285418"/>
    <w:rsid w:val="3A29F64E"/>
    <w:rsid w:val="3A40DA60"/>
    <w:rsid w:val="3A447613"/>
    <w:rsid w:val="3A6D4C81"/>
    <w:rsid w:val="3A6FA5FA"/>
    <w:rsid w:val="3A8BAA83"/>
    <w:rsid w:val="3A92B22A"/>
    <w:rsid w:val="3A9329C4"/>
    <w:rsid w:val="3AA67871"/>
    <w:rsid w:val="3AB0CAA7"/>
    <w:rsid w:val="3ABFF52B"/>
    <w:rsid w:val="3ACE9F24"/>
    <w:rsid w:val="3AD8BB39"/>
    <w:rsid w:val="3ADF6CFE"/>
    <w:rsid w:val="3B13F5C7"/>
    <w:rsid w:val="3B289B6B"/>
    <w:rsid w:val="3B33C383"/>
    <w:rsid w:val="3B39169B"/>
    <w:rsid w:val="3B47734F"/>
    <w:rsid w:val="3B52BD92"/>
    <w:rsid w:val="3B63AED6"/>
    <w:rsid w:val="3B678CFD"/>
    <w:rsid w:val="3B71E549"/>
    <w:rsid w:val="3B79023A"/>
    <w:rsid w:val="3B9006BD"/>
    <w:rsid w:val="3B9436BD"/>
    <w:rsid w:val="3B9471D1"/>
    <w:rsid w:val="3BA6D13C"/>
    <w:rsid w:val="3BA8F2B2"/>
    <w:rsid w:val="3BC28048"/>
    <w:rsid w:val="3BCBCA20"/>
    <w:rsid w:val="3BD675F3"/>
    <w:rsid w:val="3BDA5A1E"/>
    <w:rsid w:val="3BE3B97B"/>
    <w:rsid w:val="3BEB4B6E"/>
    <w:rsid w:val="3BF85615"/>
    <w:rsid w:val="3C0F5DAF"/>
    <w:rsid w:val="3C47C131"/>
    <w:rsid w:val="3C5868EF"/>
    <w:rsid w:val="3C58734F"/>
    <w:rsid w:val="3C5B67BD"/>
    <w:rsid w:val="3C5BD5A0"/>
    <w:rsid w:val="3C69347D"/>
    <w:rsid w:val="3C75A22B"/>
    <w:rsid w:val="3C764BFA"/>
    <w:rsid w:val="3C78975A"/>
    <w:rsid w:val="3C8E3DA4"/>
    <w:rsid w:val="3C97AE65"/>
    <w:rsid w:val="3CC3F8F5"/>
    <w:rsid w:val="3CC526CC"/>
    <w:rsid w:val="3CEC1E99"/>
    <w:rsid w:val="3CFE15ED"/>
    <w:rsid w:val="3D072A0D"/>
    <w:rsid w:val="3D1E9ABE"/>
    <w:rsid w:val="3D36BFED"/>
    <w:rsid w:val="3D460332"/>
    <w:rsid w:val="3D476160"/>
    <w:rsid w:val="3D546263"/>
    <w:rsid w:val="3D71BE36"/>
    <w:rsid w:val="3D8AD692"/>
    <w:rsid w:val="3D928FB2"/>
    <w:rsid w:val="3DA5891F"/>
    <w:rsid w:val="3DC77C09"/>
    <w:rsid w:val="3DD7D86D"/>
    <w:rsid w:val="3DDB128B"/>
    <w:rsid w:val="3DEAF6A2"/>
    <w:rsid w:val="3DF632CD"/>
    <w:rsid w:val="3DF68B1A"/>
    <w:rsid w:val="3DFC3DE1"/>
    <w:rsid w:val="3DFF6057"/>
    <w:rsid w:val="3E143C0A"/>
    <w:rsid w:val="3E3023FE"/>
    <w:rsid w:val="3E30E086"/>
    <w:rsid w:val="3E44A1D3"/>
    <w:rsid w:val="3E45F2B3"/>
    <w:rsid w:val="3E6ED766"/>
    <w:rsid w:val="3E6F509F"/>
    <w:rsid w:val="3E7B239E"/>
    <w:rsid w:val="3E809974"/>
    <w:rsid w:val="3E82AB8F"/>
    <w:rsid w:val="3E889466"/>
    <w:rsid w:val="3E9FC045"/>
    <w:rsid w:val="3EB63240"/>
    <w:rsid w:val="3EB8573F"/>
    <w:rsid w:val="3ED2D3C2"/>
    <w:rsid w:val="3EE5EAB3"/>
    <w:rsid w:val="3EED6D4F"/>
    <w:rsid w:val="3EF7C6CF"/>
    <w:rsid w:val="3F0410F4"/>
    <w:rsid w:val="3F088451"/>
    <w:rsid w:val="3F0BBEF8"/>
    <w:rsid w:val="3F0F7822"/>
    <w:rsid w:val="3F15D4BB"/>
    <w:rsid w:val="3F2A277C"/>
    <w:rsid w:val="3F399E75"/>
    <w:rsid w:val="3F3ABD45"/>
    <w:rsid w:val="3F3E97C0"/>
    <w:rsid w:val="3F4462F0"/>
    <w:rsid w:val="3F57F124"/>
    <w:rsid w:val="3F622DC1"/>
    <w:rsid w:val="3F64B0DB"/>
    <w:rsid w:val="3F6BC8AF"/>
    <w:rsid w:val="3F6BE0EC"/>
    <w:rsid w:val="3F7AD7F6"/>
    <w:rsid w:val="3F7FB6BA"/>
    <w:rsid w:val="3F8D9270"/>
    <w:rsid w:val="3F92976E"/>
    <w:rsid w:val="3FA6DCDE"/>
    <w:rsid w:val="3FA83BD0"/>
    <w:rsid w:val="3FB103AC"/>
    <w:rsid w:val="3FD67E6F"/>
    <w:rsid w:val="3FF2085F"/>
    <w:rsid w:val="3FF4300D"/>
    <w:rsid w:val="4009EA87"/>
    <w:rsid w:val="403256FF"/>
    <w:rsid w:val="40350D55"/>
    <w:rsid w:val="4044D613"/>
    <w:rsid w:val="404E2178"/>
    <w:rsid w:val="406ADF86"/>
    <w:rsid w:val="407581E9"/>
    <w:rsid w:val="40786234"/>
    <w:rsid w:val="40847420"/>
    <w:rsid w:val="408477FE"/>
    <w:rsid w:val="4092A4E1"/>
    <w:rsid w:val="4095F0A1"/>
    <w:rsid w:val="40C2E396"/>
    <w:rsid w:val="40D9AA14"/>
    <w:rsid w:val="40EA6DB1"/>
    <w:rsid w:val="40F432FD"/>
    <w:rsid w:val="40F4A54A"/>
    <w:rsid w:val="40FA40C8"/>
    <w:rsid w:val="4114B25F"/>
    <w:rsid w:val="4122CC8F"/>
    <w:rsid w:val="41317B67"/>
    <w:rsid w:val="41367559"/>
    <w:rsid w:val="4148838A"/>
    <w:rsid w:val="415CFCB9"/>
    <w:rsid w:val="4172986A"/>
    <w:rsid w:val="417EC8E8"/>
    <w:rsid w:val="41824F52"/>
    <w:rsid w:val="418B35D6"/>
    <w:rsid w:val="418B73F3"/>
    <w:rsid w:val="41993120"/>
    <w:rsid w:val="41A08206"/>
    <w:rsid w:val="41EE03F4"/>
    <w:rsid w:val="42043CE4"/>
    <w:rsid w:val="4206B879"/>
    <w:rsid w:val="42087BF3"/>
    <w:rsid w:val="421E29B0"/>
    <w:rsid w:val="4223D378"/>
    <w:rsid w:val="4232CB5A"/>
    <w:rsid w:val="42377D3F"/>
    <w:rsid w:val="42769319"/>
    <w:rsid w:val="427A778D"/>
    <w:rsid w:val="427A9208"/>
    <w:rsid w:val="4286D51F"/>
    <w:rsid w:val="42899677"/>
    <w:rsid w:val="428C49CE"/>
    <w:rsid w:val="4293FFF1"/>
    <w:rsid w:val="42AC2552"/>
    <w:rsid w:val="42B9EDF0"/>
    <w:rsid w:val="42BA4CD6"/>
    <w:rsid w:val="42DE8CBD"/>
    <w:rsid w:val="42F78B3C"/>
    <w:rsid w:val="430270BE"/>
    <w:rsid w:val="432FAFD7"/>
    <w:rsid w:val="43300D36"/>
    <w:rsid w:val="433DE2F2"/>
    <w:rsid w:val="434BFBDF"/>
    <w:rsid w:val="4355F917"/>
    <w:rsid w:val="4356CAE6"/>
    <w:rsid w:val="4363DCD9"/>
    <w:rsid w:val="437ABEFC"/>
    <w:rsid w:val="439462DB"/>
    <w:rsid w:val="439A70B8"/>
    <w:rsid w:val="439EA222"/>
    <w:rsid w:val="439F8683"/>
    <w:rsid w:val="43A19F68"/>
    <w:rsid w:val="43A23547"/>
    <w:rsid w:val="43B0F5FE"/>
    <w:rsid w:val="43C0653C"/>
    <w:rsid w:val="43E15925"/>
    <w:rsid w:val="43E30E9A"/>
    <w:rsid w:val="43E529F1"/>
    <w:rsid w:val="43F23D52"/>
    <w:rsid w:val="440592A1"/>
    <w:rsid w:val="44177368"/>
    <w:rsid w:val="4417E5D1"/>
    <w:rsid w:val="441FEA7B"/>
    <w:rsid w:val="444518B2"/>
    <w:rsid w:val="445488B2"/>
    <w:rsid w:val="4454CA59"/>
    <w:rsid w:val="4459D26A"/>
    <w:rsid w:val="446BA605"/>
    <w:rsid w:val="447245CE"/>
    <w:rsid w:val="44875FA9"/>
    <w:rsid w:val="44934798"/>
    <w:rsid w:val="4493C6E7"/>
    <w:rsid w:val="44A23591"/>
    <w:rsid w:val="44B03AEB"/>
    <w:rsid w:val="44C5BCF3"/>
    <w:rsid w:val="44E0321B"/>
    <w:rsid w:val="44EF25EE"/>
    <w:rsid w:val="44F1682B"/>
    <w:rsid w:val="44F5FCE3"/>
    <w:rsid w:val="44F8B3D2"/>
    <w:rsid w:val="44FB3350"/>
    <w:rsid w:val="4526383C"/>
    <w:rsid w:val="452B2371"/>
    <w:rsid w:val="452B390C"/>
    <w:rsid w:val="453025E4"/>
    <w:rsid w:val="45339F4A"/>
    <w:rsid w:val="45368D39"/>
    <w:rsid w:val="455EE9B4"/>
    <w:rsid w:val="45608B54"/>
    <w:rsid w:val="457305EE"/>
    <w:rsid w:val="458A6B8C"/>
    <w:rsid w:val="459583C3"/>
    <w:rsid w:val="45A8F5DA"/>
    <w:rsid w:val="45C6FF89"/>
    <w:rsid w:val="45D14F13"/>
    <w:rsid w:val="45D833C8"/>
    <w:rsid w:val="45D8BB6E"/>
    <w:rsid w:val="45DA5C20"/>
    <w:rsid w:val="45E35E83"/>
    <w:rsid w:val="45FF8E7E"/>
    <w:rsid w:val="46052A98"/>
    <w:rsid w:val="460648E4"/>
    <w:rsid w:val="4638469C"/>
    <w:rsid w:val="464F8A79"/>
    <w:rsid w:val="46536DF3"/>
    <w:rsid w:val="46573411"/>
    <w:rsid w:val="4658DC14"/>
    <w:rsid w:val="467B96C3"/>
    <w:rsid w:val="46AC37AB"/>
    <w:rsid w:val="46B13A25"/>
    <w:rsid w:val="46BC6F39"/>
    <w:rsid w:val="46E01C72"/>
    <w:rsid w:val="470A4D4A"/>
    <w:rsid w:val="472DD7E9"/>
    <w:rsid w:val="473AF1AB"/>
    <w:rsid w:val="473B6CAC"/>
    <w:rsid w:val="473EE91C"/>
    <w:rsid w:val="475CC1DD"/>
    <w:rsid w:val="4764FD12"/>
    <w:rsid w:val="47690993"/>
    <w:rsid w:val="47725F6E"/>
    <w:rsid w:val="4777E7A0"/>
    <w:rsid w:val="4784991A"/>
    <w:rsid w:val="478CA2EB"/>
    <w:rsid w:val="479288C8"/>
    <w:rsid w:val="479D707B"/>
    <w:rsid w:val="479D8196"/>
    <w:rsid w:val="47A9B723"/>
    <w:rsid w:val="47C301CD"/>
    <w:rsid w:val="47C8B00A"/>
    <w:rsid w:val="47E0A3C3"/>
    <w:rsid w:val="47E1CC38"/>
    <w:rsid w:val="47EDBD17"/>
    <w:rsid w:val="47F2F3AE"/>
    <w:rsid w:val="48006B18"/>
    <w:rsid w:val="48043348"/>
    <w:rsid w:val="4808DD2A"/>
    <w:rsid w:val="481B3B88"/>
    <w:rsid w:val="48256058"/>
    <w:rsid w:val="48331CA8"/>
    <w:rsid w:val="48387749"/>
    <w:rsid w:val="48436625"/>
    <w:rsid w:val="4850CF03"/>
    <w:rsid w:val="485C0539"/>
    <w:rsid w:val="487F8A7B"/>
    <w:rsid w:val="488118E7"/>
    <w:rsid w:val="48812A26"/>
    <w:rsid w:val="489ECD56"/>
    <w:rsid w:val="48CBE2B8"/>
    <w:rsid w:val="48CD7FF9"/>
    <w:rsid w:val="48D1DBE4"/>
    <w:rsid w:val="48E4ED7F"/>
    <w:rsid w:val="49115851"/>
    <w:rsid w:val="491835DD"/>
    <w:rsid w:val="494024ED"/>
    <w:rsid w:val="494FF303"/>
    <w:rsid w:val="496E12AC"/>
    <w:rsid w:val="49735A10"/>
    <w:rsid w:val="4976DE8D"/>
    <w:rsid w:val="4980875F"/>
    <w:rsid w:val="498B4143"/>
    <w:rsid w:val="49924FF7"/>
    <w:rsid w:val="4997C664"/>
    <w:rsid w:val="49A62BBE"/>
    <w:rsid w:val="49B6C3CE"/>
    <w:rsid w:val="49D45133"/>
    <w:rsid w:val="49DABACC"/>
    <w:rsid w:val="49E6DC33"/>
    <w:rsid w:val="49F216FF"/>
    <w:rsid w:val="49F47C7A"/>
    <w:rsid w:val="4A00DEDC"/>
    <w:rsid w:val="4A25F350"/>
    <w:rsid w:val="4A2BF5E8"/>
    <w:rsid w:val="4A2C9E1F"/>
    <w:rsid w:val="4A2DE5A6"/>
    <w:rsid w:val="4A43123C"/>
    <w:rsid w:val="4A4835EF"/>
    <w:rsid w:val="4A48F8B4"/>
    <w:rsid w:val="4A5C23CF"/>
    <w:rsid w:val="4A6F6363"/>
    <w:rsid w:val="4A796623"/>
    <w:rsid w:val="4A7E4E77"/>
    <w:rsid w:val="4A93F707"/>
    <w:rsid w:val="4AA6C544"/>
    <w:rsid w:val="4AB53ED4"/>
    <w:rsid w:val="4ABA1FF0"/>
    <w:rsid w:val="4ABD7A68"/>
    <w:rsid w:val="4ABE6F5A"/>
    <w:rsid w:val="4AD027AA"/>
    <w:rsid w:val="4AE03D3A"/>
    <w:rsid w:val="4AEBF095"/>
    <w:rsid w:val="4AF42CC0"/>
    <w:rsid w:val="4AF6A60C"/>
    <w:rsid w:val="4B01D7BD"/>
    <w:rsid w:val="4B0A5A82"/>
    <w:rsid w:val="4B291CF6"/>
    <w:rsid w:val="4B32E6D7"/>
    <w:rsid w:val="4B3A2165"/>
    <w:rsid w:val="4B3FB179"/>
    <w:rsid w:val="4B563F81"/>
    <w:rsid w:val="4B656CCC"/>
    <w:rsid w:val="4B811958"/>
    <w:rsid w:val="4B87BBF5"/>
    <w:rsid w:val="4B92FEC0"/>
    <w:rsid w:val="4B9E4603"/>
    <w:rsid w:val="4BA9AE7B"/>
    <w:rsid w:val="4BAFFDBF"/>
    <w:rsid w:val="4BC23229"/>
    <w:rsid w:val="4BCA6B83"/>
    <w:rsid w:val="4BDA5926"/>
    <w:rsid w:val="4BE152C6"/>
    <w:rsid w:val="4C0A7FD1"/>
    <w:rsid w:val="4C42DBC4"/>
    <w:rsid w:val="4C5B9822"/>
    <w:rsid w:val="4C5FDA64"/>
    <w:rsid w:val="4C639418"/>
    <w:rsid w:val="4C72ECBE"/>
    <w:rsid w:val="4C894B4F"/>
    <w:rsid w:val="4C92E316"/>
    <w:rsid w:val="4CB3F8A9"/>
    <w:rsid w:val="4CC18276"/>
    <w:rsid w:val="4CCF0EDA"/>
    <w:rsid w:val="4CE15886"/>
    <w:rsid w:val="4CF321E1"/>
    <w:rsid w:val="4D0ACFCD"/>
    <w:rsid w:val="4D1C8CA7"/>
    <w:rsid w:val="4D1D3204"/>
    <w:rsid w:val="4D3176D1"/>
    <w:rsid w:val="4D3CC479"/>
    <w:rsid w:val="4D42A12D"/>
    <w:rsid w:val="4D459E2E"/>
    <w:rsid w:val="4D4693D7"/>
    <w:rsid w:val="4D49E7AB"/>
    <w:rsid w:val="4D503531"/>
    <w:rsid w:val="4D5C8A77"/>
    <w:rsid w:val="4D66CAA1"/>
    <w:rsid w:val="4D7A7CB7"/>
    <w:rsid w:val="4D7FAF34"/>
    <w:rsid w:val="4D98B90B"/>
    <w:rsid w:val="4DA17A00"/>
    <w:rsid w:val="4DC3E1E8"/>
    <w:rsid w:val="4DD06888"/>
    <w:rsid w:val="4DD16EC7"/>
    <w:rsid w:val="4DDD7D21"/>
    <w:rsid w:val="4DE5C262"/>
    <w:rsid w:val="4DED2DC5"/>
    <w:rsid w:val="4DF205A4"/>
    <w:rsid w:val="4DFC0128"/>
    <w:rsid w:val="4E3CFB45"/>
    <w:rsid w:val="4E4CB485"/>
    <w:rsid w:val="4E65B9BB"/>
    <w:rsid w:val="4E71FE49"/>
    <w:rsid w:val="4E7BF285"/>
    <w:rsid w:val="4EA26F63"/>
    <w:rsid w:val="4EAFCDA4"/>
    <w:rsid w:val="4EB5E265"/>
    <w:rsid w:val="4EBD6CF9"/>
    <w:rsid w:val="4ECC3C78"/>
    <w:rsid w:val="4EF45024"/>
    <w:rsid w:val="4EF993AC"/>
    <w:rsid w:val="4F00A0B9"/>
    <w:rsid w:val="4F0650A8"/>
    <w:rsid w:val="4F092FA7"/>
    <w:rsid w:val="4F1C7D7D"/>
    <w:rsid w:val="4F206558"/>
    <w:rsid w:val="4F2869B4"/>
    <w:rsid w:val="4F2B00AE"/>
    <w:rsid w:val="4F2CEA3E"/>
    <w:rsid w:val="4F4AF272"/>
    <w:rsid w:val="4F57DA66"/>
    <w:rsid w:val="4F6549B6"/>
    <w:rsid w:val="4F9FBE7F"/>
    <w:rsid w:val="4FA3109D"/>
    <w:rsid w:val="4FACF2A3"/>
    <w:rsid w:val="4FC315AB"/>
    <w:rsid w:val="4FD55E6F"/>
    <w:rsid w:val="4FE2E894"/>
    <w:rsid w:val="4FE5B06E"/>
    <w:rsid w:val="4FF49266"/>
    <w:rsid w:val="50107741"/>
    <w:rsid w:val="50120C34"/>
    <w:rsid w:val="501ACDF4"/>
    <w:rsid w:val="5042B905"/>
    <w:rsid w:val="5052AD6A"/>
    <w:rsid w:val="50576590"/>
    <w:rsid w:val="505EBACB"/>
    <w:rsid w:val="50650684"/>
    <w:rsid w:val="5067B5F0"/>
    <w:rsid w:val="506829BA"/>
    <w:rsid w:val="506A9976"/>
    <w:rsid w:val="506E95B0"/>
    <w:rsid w:val="506FCEFE"/>
    <w:rsid w:val="5079DA42"/>
    <w:rsid w:val="5080532A"/>
    <w:rsid w:val="508661A4"/>
    <w:rsid w:val="5095CC51"/>
    <w:rsid w:val="50983619"/>
    <w:rsid w:val="50AA6755"/>
    <w:rsid w:val="50AB06DE"/>
    <w:rsid w:val="50B30493"/>
    <w:rsid w:val="50E20350"/>
    <w:rsid w:val="50F71B95"/>
    <w:rsid w:val="50F897B2"/>
    <w:rsid w:val="50FB1822"/>
    <w:rsid w:val="50FCF805"/>
    <w:rsid w:val="510A1DC0"/>
    <w:rsid w:val="510A621B"/>
    <w:rsid w:val="510F0549"/>
    <w:rsid w:val="51229FF4"/>
    <w:rsid w:val="51286762"/>
    <w:rsid w:val="512F39E5"/>
    <w:rsid w:val="513B4D1B"/>
    <w:rsid w:val="51572BDD"/>
    <w:rsid w:val="5163A588"/>
    <w:rsid w:val="51719B1F"/>
    <w:rsid w:val="5180AA05"/>
    <w:rsid w:val="519FE616"/>
    <w:rsid w:val="51A11999"/>
    <w:rsid w:val="51A24EF3"/>
    <w:rsid w:val="51A557C7"/>
    <w:rsid w:val="51ACF5EF"/>
    <w:rsid w:val="51B5B294"/>
    <w:rsid w:val="51B6CAAD"/>
    <w:rsid w:val="51C296D3"/>
    <w:rsid w:val="51D82237"/>
    <w:rsid w:val="51F98F5B"/>
    <w:rsid w:val="51FA74C3"/>
    <w:rsid w:val="5203518B"/>
    <w:rsid w:val="52035EAA"/>
    <w:rsid w:val="520E366F"/>
    <w:rsid w:val="520E63A1"/>
    <w:rsid w:val="520EE9BA"/>
    <w:rsid w:val="52380690"/>
    <w:rsid w:val="523D7F54"/>
    <w:rsid w:val="523F5373"/>
    <w:rsid w:val="524399AB"/>
    <w:rsid w:val="524855F0"/>
    <w:rsid w:val="5258E602"/>
    <w:rsid w:val="526538C5"/>
    <w:rsid w:val="526A72DF"/>
    <w:rsid w:val="528A81C5"/>
    <w:rsid w:val="529E10D1"/>
    <w:rsid w:val="52A3256D"/>
    <w:rsid w:val="52A58D7C"/>
    <w:rsid w:val="52A5BEC4"/>
    <w:rsid w:val="52ACD244"/>
    <w:rsid w:val="52C12632"/>
    <w:rsid w:val="52D24995"/>
    <w:rsid w:val="52DB2890"/>
    <w:rsid w:val="52E065C6"/>
    <w:rsid w:val="52E6487A"/>
    <w:rsid w:val="52F765C5"/>
    <w:rsid w:val="52FAB9E6"/>
    <w:rsid w:val="52FEF528"/>
    <w:rsid w:val="5302517A"/>
    <w:rsid w:val="531C2AA8"/>
    <w:rsid w:val="5330003C"/>
    <w:rsid w:val="5332CBF3"/>
    <w:rsid w:val="53373863"/>
    <w:rsid w:val="5338410E"/>
    <w:rsid w:val="533DFBEF"/>
    <w:rsid w:val="533EF2DB"/>
    <w:rsid w:val="53586AFF"/>
    <w:rsid w:val="536C4786"/>
    <w:rsid w:val="5397D4DE"/>
    <w:rsid w:val="539DD61D"/>
    <w:rsid w:val="53A1A8DB"/>
    <w:rsid w:val="53D1E2AC"/>
    <w:rsid w:val="53D536C1"/>
    <w:rsid w:val="53DD8CA3"/>
    <w:rsid w:val="53F2F35E"/>
    <w:rsid w:val="53F74E56"/>
    <w:rsid w:val="5400EB76"/>
    <w:rsid w:val="540D31DB"/>
    <w:rsid w:val="541611F5"/>
    <w:rsid w:val="5427452E"/>
    <w:rsid w:val="542C4293"/>
    <w:rsid w:val="542D5C4A"/>
    <w:rsid w:val="5446BAF3"/>
    <w:rsid w:val="5449CA97"/>
    <w:rsid w:val="546AD6FC"/>
    <w:rsid w:val="546C050C"/>
    <w:rsid w:val="549A26B3"/>
    <w:rsid w:val="549F6CC2"/>
    <w:rsid w:val="54CA7E5B"/>
    <w:rsid w:val="54ED57B1"/>
    <w:rsid w:val="54F035F9"/>
    <w:rsid w:val="54F2728C"/>
    <w:rsid w:val="54F29B76"/>
    <w:rsid w:val="55013C0A"/>
    <w:rsid w:val="5510B176"/>
    <w:rsid w:val="5523108A"/>
    <w:rsid w:val="55325349"/>
    <w:rsid w:val="555C6F50"/>
    <w:rsid w:val="555E61C9"/>
    <w:rsid w:val="5565893D"/>
    <w:rsid w:val="5568C934"/>
    <w:rsid w:val="558426F0"/>
    <w:rsid w:val="55852FA4"/>
    <w:rsid w:val="559CAEC9"/>
    <w:rsid w:val="559DD456"/>
    <w:rsid w:val="559ECE36"/>
    <w:rsid w:val="55A03E88"/>
    <w:rsid w:val="55A635D2"/>
    <w:rsid w:val="55BA3BA0"/>
    <w:rsid w:val="55CA012D"/>
    <w:rsid w:val="55CE06D4"/>
    <w:rsid w:val="55CE485C"/>
    <w:rsid w:val="55D5EC03"/>
    <w:rsid w:val="55E00FC1"/>
    <w:rsid w:val="55F33F53"/>
    <w:rsid w:val="55F57FF9"/>
    <w:rsid w:val="56008A9D"/>
    <w:rsid w:val="56101066"/>
    <w:rsid w:val="56117019"/>
    <w:rsid w:val="562B853E"/>
    <w:rsid w:val="5631F3A4"/>
    <w:rsid w:val="564159A0"/>
    <w:rsid w:val="564A0D08"/>
    <w:rsid w:val="564C3266"/>
    <w:rsid w:val="5658176D"/>
    <w:rsid w:val="565D1935"/>
    <w:rsid w:val="56656DC2"/>
    <w:rsid w:val="567029B8"/>
    <w:rsid w:val="5679AA86"/>
    <w:rsid w:val="568F0388"/>
    <w:rsid w:val="5691B725"/>
    <w:rsid w:val="56A61E0C"/>
    <w:rsid w:val="56AB9896"/>
    <w:rsid w:val="56C2FE3F"/>
    <w:rsid w:val="56C575EA"/>
    <w:rsid w:val="56DD0079"/>
    <w:rsid w:val="56E1DF21"/>
    <w:rsid w:val="56F29F7A"/>
    <w:rsid w:val="570F5C7A"/>
    <w:rsid w:val="5726A3DC"/>
    <w:rsid w:val="57393178"/>
    <w:rsid w:val="5741798D"/>
    <w:rsid w:val="57509D2C"/>
    <w:rsid w:val="57529B78"/>
    <w:rsid w:val="575673EE"/>
    <w:rsid w:val="5760FCCC"/>
    <w:rsid w:val="5761B755"/>
    <w:rsid w:val="578369DA"/>
    <w:rsid w:val="5789B227"/>
    <w:rsid w:val="57955443"/>
    <w:rsid w:val="57A09F10"/>
    <w:rsid w:val="57BAFEA8"/>
    <w:rsid w:val="57C12368"/>
    <w:rsid w:val="57C65DF7"/>
    <w:rsid w:val="57C9BF4C"/>
    <w:rsid w:val="57D7020F"/>
    <w:rsid w:val="57D9E860"/>
    <w:rsid w:val="57FD1644"/>
    <w:rsid w:val="5829593A"/>
    <w:rsid w:val="583AC1DC"/>
    <w:rsid w:val="5851DEB6"/>
    <w:rsid w:val="587BDC6F"/>
    <w:rsid w:val="5896A667"/>
    <w:rsid w:val="58972BB2"/>
    <w:rsid w:val="589BDDB3"/>
    <w:rsid w:val="58B3E232"/>
    <w:rsid w:val="58D61E5F"/>
    <w:rsid w:val="58D94ED3"/>
    <w:rsid w:val="5909BDE3"/>
    <w:rsid w:val="590BE639"/>
    <w:rsid w:val="5917FB41"/>
    <w:rsid w:val="592A5355"/>
    <w:rsid w:val="5938BE5E"/>
    <w:rsid w:val="59414980"/>
    <w:rsid w:val="594CA650"/>
    <w:rsid w:val="5956539A"/>
    <w:rsid w:val="5959E849"/>
    <w:rsid w:val="595E46BC"/>
    <w:rsid w:val="596275C3"/>
    <w:rsid w:val="59666C21"/>
    <w:rsid w:val="596CB910"/>
    <w:rsid w:val="596F4F3F"/>
    <w:rsid w:val="59929089"/>
    <w:rsid w:val="59A55E80"/>
    <w:rsid w:val="59C89C88"/>
    <w:rsid w:val="59DCC811"/>
    <w:rsid w:val="59F5C38B"/>
    <w:rsid w:val="5A129960"/>
    <w:rsid w:val="5A2519BF"/>
    <w:rsid w:val="5A261FAB"/>
    <w:rsid w:val="5A2CB12D"/>
    <w:rsid w:val="5A2D2AB4"/>
    <w:rsid w:val="5A3DC970"/>
    <w:rsid w:val="5A3F7CD0"/>
    <w:rsid w:val="5A47876D"/>
    <w:rsid w:val="5A4D14B0"/>
    <w:rsid w:val="5A529B6D"/>
    <w:rsid w:val="5A560269"/>
    <w:rsid w:val="5A657BD0"/>
    <w:rsid w:val="5A70BBE0"/>
    <w:rsid w:val="5A8BFF6C"/>
    <w:rsid w:val="5A8CE1F5"/>
    <w:rsid w:val="5A909DCC"/>
    <w:rsid w:val="5A949A35"/>
    <w:rsid w:val="5A94D954"/>
    <w:rsid w:val="5A9ABBEE"/>
    <w:rsid w:val="5A9E4E93"/>
    <w:rsid w:val="5AA246FE"/>
    <w:rsid w:val="5AB8C86B"/>
    <w:rsid w:val="5ABDE5C1"/>
    <w:rsid w:val="5AC88D24"/>
    <w:rsid w:val="5AF0A3E0"/>
    <w:rsid w:val="5AF0E028"/>
    <w:rsid w:val="5AFD3AC7"/>
    <w:rsid w:val="5B11E0A5"/>
    <w:rsid w:val="5B1EA296"/>
    <w:rsid w:val="5B2A4E24"/>
    <w:rsid w:val="5B5DD8C8"/>
    <w:rsid w:val="5B798C38"/>
    <w:rsid w:val="5B8803C6"/>
    <w:rsid w:val="5BC27C0A"/>
    <w:rsid w:val="5BD95B9B"/>
    <w:rsid w:val="5BE299B3"/>
    <w:rsid w:val="5BEC1523"/>
    <w:rsid w:val="5BED4038"/>
    <w:rsid w:val="5BEFF14F"/>
    <w:rsid w:val="5C3216CE"/>
    <w:rsid w:val="5C3E1D76"/>
    <w:rsid w:val="5C6C05E3"/>
    <w:rsid w:val="5C73536B"/>
    <w:rsid w:val="5C7696A6"/>
    <w:rsid w:val="5C7CC209"/>
    <w:rsid w:val="5C8FBCD5"/>
    <w:rsid w:val="5C9B7163"/>
    <w:rsid w:val="5CBEFE0C"/>
    <w:rsid w:val="5CCA6508"/>
    <w:rsid w:val="5CD9ABA4"/>
    <w:rsid w:val="5CDCBB98"/>
    <w:rsid w:val="5CDE3E6C"/>
    <w:rsid w:val="5CF8DC9E"/>
    <w:rsid w:val="5CFB4C6A"/>
    <w:rsid w:val="5CFF4209"/>
    <w:rsid w:val="5D03AC18"/>
    <w:rsid w:val="5D0A7627"/>
    <w:rsid w:val="5D1C45B4"/>
    <w:rsid w:val="5D1F64C6"/>
    <w:rsid w:val="5D2FF77C"/>
    <w:rsid w:val="5D5DA91B"/>
    <w:rsid w:val="5D676D55"/>
    <w:rsid w:val="5D70979F"/>
    <w:rsid w:val="5D8424B9"/>
    <w:rsid w:val="5D8B461A"/>
    <w:rsid w:val="5D8CE72D"/>
    <w:rsid w:val="5D990846"/>
    <w:rsid w:val="5DCFE541"/>
    <w:rsid w:val="5DE0D50B"/>
    <w:rsid w:val="5DF2F1A4"/>
    <w:rsid w:val="5E0B43EB"/>
    <w:rsid w:val="5E1BEAFC"/>
    <w:rsid w:val="5E2F7CC1"/>
    <w:rsid w:val="5E3BA511"/>
    <w:rsid w:val="5E3F9BBC"/>
    <w:rsid w:val="5E4AF241"/>
    <w:rsid w:val="5E59CD17"/>
    <w:rsid w:val="5E5B0A20"/>
    <w:rsid w:val="5E6ED2A8"/>
    <w:rsid w:val="5E7EFE5A"/>
    <w:rsid w:val="5E8B6B1C"/>
    <w:rsid w:val="5E93F28E"/>
    <w:rsid w:val="5E97C73D"/>
    <w:rsid w:val="5EA71A62"/>
    <w:rsid w:val="5EAC73BE"/>
    <w:rsid w:val="5EAC76B7"/>
    <w:rsid w:val="5EACDB8B"/>
    <w:rsid w:val="5EB9F4F3"/>
    <w:rsid w:val="5EBE523B"/>
    <w:rsid w:val="5EC53F8B"/>
    <w:rsid w:val="5EDD8ABB"/>
    <w:rsid w:val="5EE06FD5"/>
    <w:rsid w:val="5EEA06C8"/>
    <w:rsid w:val="5EEF4E01"/>
    <w:rsid w:val="5EF2DBFA"/>
    <w:rsid w:val="5EF51914"/>
    <w:rsid w:val="5F01E560"/>
    <w:rsid w:val="5F076F91"/>
    <w:rsid w:val="5F0E5DC4"/>
    <w:rsid w:val="5F1650D9"/>
    <w:rsid w:val="5F22C021"/>
    <w:rsid w:val="5F253C8C"/>
    <w:rsid w:val="5F446695"/>
    <w:rsid w:val="5F46DFED"/>
    <w:rsid w:val="5F5B425B"/>
    <w:rsid w:val="5F5D00FA"/>
    <w:rsid w:val="5F66E643"/>
    <w:rsid w:val="5F6C6643"/>
    <w:rsid w:val="5F73D0AF"/>
    <w:rsid w:val="5FAAD05C"/>
    <w:rsid w:val="5FB93C01"/>
    <w:rsid w:val="5FBD0B3B"/>
    <w:rsid w:val="5FC6FDE8"/>
    <w:rsid w:val="5FD00AD9"/>
    <w:rsid w:val="5FD2D893"/>
    <w:rsid w:val="5FE4C446"/>
    <w:rsid w:val="6004993D"/>
    <w:rsid w:val="60096528"/>
    <w:rsid w:val="6029298D"/>
    <w:rsid w:val="602A8EE3"/>
    <w:rsid w:val="6037C26B"/>
    <w:rsid w:val="604115A1"/>
    <w:rsid w:val="604684E7"/>
    <w:rsid w:val="606B77F8"/>
    <w:rsid w:val="607725EB"/>
    <w:rsid w:val="6079233E"/>
    <w:rsid w:val="6079BB37"/>
    <w:rsid w:val="607CBE1D"/>
    <w:rsid w:val="6086B3E0"/>
    <w:rsid w:val="60896792"/>
    <w:rsid w:val="60898671"/>
    <w:rsid w:val="60B3D1F7"/>
    <w:rsid w:val="60B44377"/>
    <w:rsid w:val="60BD5CC0"/>
    <w:rsid w:val="60CBBA90"/>
    <w:rsid w:val="60DCDBF1"/>
    <w:rsid w:val="60DD17BE"/>
    <w:rsid w:val="60E1DD00"/>
    <w:rsid w:val="60E9B14E"/>
    <w:rsid w:val="60F06C8E"/>
    <w:rsid w:val="610ABB64"/>
    <w:rsid w:val="6119F8DE"/>
    <w:rsid w:val="6121190A"/>
    <w:rsid w:val="61292121"/>
    <w:rsid w:val="613F24D4"/>
    <w:rsid w:val="6156BFAC"/>
    <w:rsid w:val="6160CE26"/>
    <w:rsid w:val="6178CA68"/>
    <w:rsid w:val="6192BFE4"/>
    <w:rsid w:val="619A4D6F"/>
    <w:rsid w:val="619A9744"/>
    <w:rsid w:val="619F28C5"/>
    <w:rsid w:val="619F69B8"/>
    <w:rsid w:val="61BA86AD"/>
    <w:rsid w:val="61BB5C8C"/>
    <w:rsid w:val="61C9CB18"/>
    <w:rsid w:val="61CDF214"/>
    <w:rsid w:val="61E81A22"/>
    <w:rsid w:val="61E8A6D2"/>
    <w:rsid w:val="61EB522D"/>
    <w:rsid w:val="6225CBFE"/>
    <w:rsid w:val="622DA490"/>
    <w:rsid w:val="623DE61A"/>
    <w:rsid w:val="62451730"/>
    <w:rsid w:val="62471BD3"/>
    <w:rsid w:val="624B21E9"/>
    <w:rsid w:val="624C9DB7"/>
    <w:rsid w:val="62592362"/>
    <w:rsid w:val="6261B80E"/>
    <w:rsid w:val="626CF9BB"/>
    <w:rsid w:val="626FE73A"/>
    <w:rsid w:val="627EA2D2"/>
    <w:rsid w:val="627FC8B1"/>
    <w:rsid w:val="628125AF"/>
    <w:rsid w:val="6284DA86"/>
    <w:rsid w:val="6286460F"/>
    <w:rsid w:val="62A214D2"/>
    <w:rsid w:val="62AECCFC"/>
    <w:rsid w:val="62BA1F6B"/>
    <w:rsid w:val="62E8497A"/>
    <w:rsid w:val="62EE5ECD"/>
    <w:rsid w:val="62F79E94"/>
    <w:rsid w:val="631AC7FD"/>
    <w:rsid w:val="63292B28"/>
    <w:rsid w:val="63303E47"/>
    <w:rsid w:val="633990F5"/>
    <w:rsid w:val="633C5159"/>
    <w:rsid w:val="634A68FC"/>
    <w:rsid w:val="63555B6D"/>
    <w:rsid w:val="636461FB"/>
    <w:rsid w:val="63652CA6"/>
    <w:rsid w:val="63943DBA"/>
    <w:rsid w:val="63951B33"/>
    <w:rsid w:val="6397DB7D"/>
    <w:rsid w:val="63B6E2EC"/>
    <w:rsid w:val="63BDF064"/>
    <w:rsid w:val="63C29AD4"/>
    <w:rsid w:val="63D29EFA"/>
    <w:rsid w:val="63D8FB86"/>
    <w:rsid w:val="63DAE1E0"/>
    <w:rsid w:val="63DF6770"/>
    <w:rsid w:val="640367CA"/>
    <w:rsid w:val="640A63DE"/>
    <w:rsid w:val="642619BC"/>
    <w:rsid w:val="642D9D9C"/>
    <w:rsid w:val="643498C5"/>
    <w:rsid w:val="64356BFA"/>
    <w:rsid w:val="643C6F1F"/>
    <w:rsid w:val="644CA2EB"/>
    <w:rsid w:val="645BDB3D"/>
    <w:rsid w:val="647C5375"/>
    <w:rsid w:val="64809EE5"/>
    <w:rsid w:val="64883488"/>
    <w:rsid w:val="64A0A55A"/>
    <w:rsid w:val="64A35128"/>
    <w:rsid w:val="64BCFC11"/>
    <w:rsid w:val="64BE7B4B"/>
    <w:rsid w:val="64FA09B5"/>
    <w:rsid w:val="65261D19"/>
    <w:rsid w:val="65299117"/>
    <w:rsid w:val="6560A4B6"/>
    <w:rsid w:val="6560EB0B"/>
    <w:rsid w:val="6568AA97"/>
    <w:rsid w:val="656D3F21"/>
    <w:rsid w:val="6572B7B9"/>
    <w:rsid w:val="6574628F"/>
    <w:rsid w:val="65796FD0"/>
    <w:rsid w:val="657A6780"/>
    <w:rsid w:val="657F7000"/>
    <w:rsid w:val="658234C2"/>
    <w:rsid w:val="65AAA8ED"/>
    <w:rsid w:val="65AE2525"/>
    <w:rsid w:val="65B730B5"/>
    <w:rsid w:val="65CEE9F5"/>
    <w:rsid w:val="65D1E514"/>
    <w:rsid w:val="65D7E0BC"/>
    <w:rsid w:val="65DC9F31"/>
    <w:rsid w:val="65EAA476"/>
    <w:rsid w:val="65F53DD1"/>
    <w:rsid w:val="661ED216"/>
    <w:rsid w:val="6647C13A"/>
    <w:rsid w:val="664CEF54"/>
    <w:rsid w:val="66561330"/>
    <w:rsid w:val="66681551"/>
    <w:rsid w:val="6669FC5B"/>
    <w:rsid w:val="666EB7B1"/>
    <w:rsid w:val="667D65F0"/>
    <w:rsid w:val="6685ED2B"/>
    <w:rsid w:val="668E3F46"/>
    <w:rsid w:val="668F7EBC"/>
    <w:rsid w:val="669E80A4"/>
    <w:rsid w:val="669E83E8"/>
    <w:rsid w:val="66A420B1"/>
    <w:rsid w:val="66B167B7"/>
    <w:rsid w:val="66F69BC6"/>
    <w:rsid w:val="670782D9"/>
    <w:rsid w:val="6710B3CD"/>
    <w:rsid w:val="6719883E"/>
    <w:rsid w:val="6746884E"/>
    <w:rsid w:val="67510C30"/>
    <w:rsid w:val="677190F3"/>
    <w:rsid w:val="67776583"/>
    <w:rsid w:val="677C8935"/>
    <w:rsid w:val="678A9E08"/>
    <w:rsid w:val="678B058D"/>
    <w:rsid w:val="678DA447"/>
    <w:rsid w:val="678DDA82"/>
    <w:rsid w:val="67A39ECE"/>
    <w:rsid w:val="67C11B28"/>
    <w:rsid w:val="67E6432F"/>
    <w:rsid w:val="67E843FE"/>
    <w:rsid w:val="67F23110"/>
    <w:rsid w:val="67F49BF3"/>
    <w:rsid w:val="67FE2607"/>
    <w:rsid w:val="681096C6"/>
    <w:rsid w:val="681BDCFD"/>
    <w:rsid w:val="681D3649"/>
    <w:rsid w:val="6828E1BD"/>
    <w:rsid w:val="682E0B9A"/>
    <w:rsid w:val="682E8364"/>
    <w:rsid w:val="68684599"/>
    <w:rsid w:val="6877E7A5"/>
    <w:rsid w:val="688D6B26"/>
    <w:rsid w:val="688F726D"/>
    <w:rsid w:val="689147A9"/>
    <w:rsid w:val="68A36B72"/>
    <w:rsid w:val="68BC6F65"/>
    <w:rsid w:val="68CE7B54"/>
    <w:rsid w:val="68EA35BA"/>
    <w:rsid w:val="68EECD09"/>
    <w:rsid w:val="68FD4481"/>
    <w:rsid w:val="69012DA1"/>
    <w:rsid w:val="690602A2"/>
    <w:rsid w:val="6908B448"/>
    <w:rsid w:val="69167D68"/>
    <w:rsid w:val="69345FF8"/>
    <w:rsid w:val="69359823"/>
    <w:rsid w:val="693AB629"/>
    <w:rsid w:val="6947E576"/>
    <w:rsid w:val="6950EC3B"/>
    <w:rsid w:val="69548980"/>
    <w:rsid w:val="695F8E2C"/>
    <w:rsid w:val="69604CD9"/>
    <w:rsid w:val="6978DFDE"/>
    <w:rsid w:val="697E173A"/>
    <w:rsid w:val="698458A3"/>
    <w:rsid w:val="69D0DD30"/>
    <w:rsid w:val="69D1FABF"/>
    <w:rsid w:val="69D2A9FF"/>
    <w:rsid w:val="69DE1B73"/>
    <w:rsid w:val="69EC14E7"/>
    <w:rsid w:val="69F56387"/>
    <w:rsid w:val="6A0F1084"/>
    <w:rsid w:val="6A12BE40"/>
    <w:rsid w:val="6A24A1BD"/>
    <w:rsid w:val="6A27FB07"/>
    <w:rsid w:val="6A30FF31"/>
    <w:rsid w:val="6A39F083"/>
    <w:rsid w:val="6A4D3714"/>
    <w:rsid w:val="6A4DAB84"/>
    <w:rsid w:val="6A4F5915"/>
    <w:rsid w:val="6A4FD465"/>
    <w:rsid w:val="6A52DA1A"/>
    <w:rsid w:val="6A69BB11"/>
    <w:rsid w:val="6A6FAF30"/>
    <w:rsid w:val="6A929584"/>
    <w:rsid w:val="6A9612DD"/>
    <w:rsid w:val="6A9937BB"/>
    <w:rsid w:val="6A999CD4"/>
    <w:rsid w:val="6A9DD7BA"/>
    <w:rsid w:val="6ABD3B61"/>
    <w:rsid w:val="6ACC525A"/>
    <w:rsid w:val="6AD192AC"/>
    <w:rsid w:val="6AD617C7"/>
    <w:rsid w:val="6AF56C85"/>
    <w:rsid w:val="6AF728B2"/>
    <w:rsid w:val="6AF8B5AA"/>
    <w:rsid w:val="6B2395E9"/>
    <w:rsid w:val="6B24BA96"/>
    <w:rsid w:val="6B2ACDF6"/>
    <w:rsid w:val="6B43930D"/>
    <w:rsid w:val="6B573780"/>
    <w:rsid w:val="6B6174CC"/>
    <w:rsid w:val="6B81E5B4"/>
    <w:rsid w:val="6B83D27D"/>
    <w:rsid w:val="6B8E3DCF"/>
    <w:rsid w:val="6B945F3D"/>
    <w:rsid w:val="6B94D7D0"/>
    <w:rsid w:val="6B9C4422"/>
    <w:rsid w:val="6BB5499D"/>
    <w:rsid w:val="6BCEC789"/>
    <w:rsid w:val="6BD34B24"/>
    <w:rsid w:val="6BD3D675"/>
    <w:rsid w:val="6BD403D5"/>
    <w:rsid w:val="6BD9D54A"/>
    <w:rsid w:val="6BE27C4E"/>
    <w:rsid w:val="6BE3A0D7"/>
    <w:rsid w:val="6BE90640"/>
    <w:rsid w:val="6BFFDC56"/>
    <w:rsid w:val="6C00C3CA"/>
    <w:rsid w:val="6C23880A"/>
    <w:rsid w:val="6C2C7AEA"/>
    <w:rsid w:val="6C45355E"/>
    <w:rsid w:val="6C4633A5"/>
    <w:rsid w:val="6C4C97C7"/>
    <w:rsid w:val="6C562A9D"/>
    <w:rsid w:val="6C5B31CC"/>
    <w:rsid w:val="6C70FA12"/>
    <w:rsid w:val="6C941476"/>
    <w:rsid w:val="6C9C0697"/>
    <w:rsid w:val="6CA354E0"/>
    <w:rsid w:val="6CAE20A4"/>
    <w:rsid w:val="6CC74490"/>
    <w:rsid w:val="6CDA3146"/>
    <w:rsid w:val="6CDE01C7"/>
    <w:rsid w:val="6CE37FF7"/>
    <w:rsid w:val="6CECC5EC"/>
    <w:rsid w:val="6CF4B417"/>
    <w:rsid w:val="6CF57242"/>
    <w:rsid w:val="6CF79AFE"/>
    <w:rsid w:val="6CFF8306"/>
    <w:rsid w:val="6D05B3E2"/>
    <w:rsid w:val="6D3A9812"/>
    <w:rsid w:val="6D448666"/>
    <w:rsid w:val="6D5B18BD"/>
    <w:rsid w:val="6DA5BAC0"/>
    <w:rsid w:val="6DAC6A50"/>
    <w:rsid w:val="6DB3DFD2"/>
    <w:rsid w:val="6DD07F58"/>
    <w:rsid w:val="6DECB373"/>
    <w:rsid w:val="6E005E82"/>
    <w:rsid w:val="6E01F684"/>
    <w:rsid w:val="6E04194C"/>
    <w:rsid w:val="6E0595F5"/>
    <w:rsid w:val="6E0669EA"/>
    <w:rsid w:val="6E08538C"/>
    <w:rsid w:val="6E0D280D"/>
    <w:rsid w:val="6E0E684F"/>
    <w:rsid w:val="6E3A5347"/>
    <w:rsid w:val="6E3B48CD"/>
    <w:rsid w:val="6E520D27"/>
    <w:rsid w:val="6E54F7FD"/>
    <w:rsid w:val="6E69F976"/>
    <w:rsid w:val="6E834214"/>
    <w:rsid w:val="6E85799E"/>
    <w:rsid w:val="6E875709"/>
    <w:rsid w:val="6E934D68"/>
    <w:rsid w:val="6EA53437"/>
    <w:rsid w:val="6EB0A373"/>
    <w:rsid w:val="6EBA28E5"/>
    <w:rsid w:val="6EC056A7"/>
    <w:rsid w:val="6EC381BA"/>
    <w:rsid w:val="6ECDAE1D"/>
    <w:rsid w:val="6EDC217F"/>
    <w:rsid w:val="6EE6E822"/>
    <w:rsid w:val="6EEB7F53"/>
    <w:rsid w:val="6EF78C0F"/>
    <w:rsid w:val="6EFEA289"/>
    <w:rsid w:val="6F1DAD53"/>
    <w:rsid w:val="6F20BCA6"/>
    <w:rsid w:val="6F224A55"/>
    <w:rsid w:val="6F3F0B4A"/>
    <w:rsid w:val="6F4D795C"/>
    <w:rsid w:val="6F51C0BE"/>
    <w:rsid w:val="6F61426F"/>
    <w:rsid w:val="6F72F5AE"/>
    <w:rsid w:val="6F78E521"/>
    <w:rsid w:val="6F8045A9"/>
    <w:rsid w:val="6FA69EFC"/>
    <w:rsid w:val="6FA75131"/>
    <w:rsid w:val="6FAECC87"/>
    <w:rsid w:val="6FAEF12B"/>
    <w:rsid w:val="6FC7DB79"/>
    <w:rsid w:val="6FCE2098"/>
    <w:rsid w:val="6FD40286"/>
    <w:rsid w:val="6FD51AF9"/>
    <w:rsid w:val="6FDAE575"/>
    <w:rsid w:val="6FDCC360"/>
    <w:rsid w:val="6FF35DC6"/>
    <w:rsid w:val="6FF93725"/>
    <w:rsid w:val="700EB365"/>
    <w:rsid w:val="700FED78"/>
    <w:rsid w:val="701E9CC9"/>
    <w:rsid w:val="703A0EB6"/>
    <w:rsid w:val="703A694F"/>
    <w:rsid w:val="703B0D12"/>
    <w:rsid w:val="70643858"/>
    <w:rsid w:val="70768856"/>
    <w:rsid w:val="708447DF"/>
    <w:rsid w:val="70916571"/>
    <w:rsid w:val="70A47689"/>
    <w:rsid w:val="70BBD740"/>
    <w:rsid w:val="70BDB9AA"/>
    <w:rsid w:val="70D0305C"/>
    <w:rsid w:val="70EB6744"/>
    <w:rsid w:val="70FA8BC4"/>
    <w:rsid w:val="70FFFB0B"/>
    <w:rsid w:val="71084520"/>
    <w:rsid w:val="7108C7DF"/>
    <w:rsid w:val="7117C2F5"/>
    <w:rsid w:val="71199B91"/>
    <w:rsid w:val="71283A87"/>
    <w:rsid w:val="712EC87E"/>
    <w:rsid w:val="7130B570"/>
    <w:rsid w:val="7135B5F3"/>
    <w:rsid w:val="7138C6FE"/>
    <w:rsid w:val="713AE332"/>
    <w:rsid w:val="713E5686"/>
    <w:rsid w:val="71408C87"/>
    <w:rsid w:val="71465C47"/>
    <w:rsid w:val="7150BCED"/>
    <w:rsid w:val="7160785C"/>
    <w:rsid w:val="7168D2EF"/>
    <w:rsid w:val="716A0EE8"/>
    <w:rsid w:val="717CE31D"/>
    <w:rsid w:val="7182767F"/>
    <w:rsid w:val="71850B91"/>
    <w:rsid w:val="718DFA27"/>
    <w:rsid w:val="71965BDA"/>
    <w:rsid w:val="71A31F74"/>
    <w:rsid w:val="71E06BD9"/>
    <w:rsid w:val="71F0B741"/>
    <w:rsid w:val="722030C7"/>
    <w:rsid w:val="72247C25"/>
    <w:rsid w:val="722E2DD8"/>
    <w:rsid w:val="723061A3"/>
    <w:rsid w:val="72311798"/>
    <w:rsid w:val="7243AF0F"/>
    <w:rsid w:val="72472283"/>
    <w:rsid w:val="7249E58F"/>
    <w:rsid w:val="725D3607"/>
    <w:rsid w:val="726B5139"/>
    <w:rsid w:val="726C59BD"/>
    <w:rsid w:val="727157CC"/>
    <w:rsid w:val="727B86B1"/>
    <w:rsid w:val="728A9D99"/>
    <w:rsid w:val="729E428B"/>
    <w:rsid w:val="72B0BC3B"/>
    <w:rsid w:val="72B86508"/>
    <w:rsid w:val="72D40E38"/>
    <w:rsid w:val="72F58676"/>
    <w:rsid w:val="72FE12F4"/>
    <w:rsid w:val="7308EF19"/>
    <w:rsid w:val="730DD53A"/>
    <w:rsid w:val="73134537"/>
    <w:rsid w:val="7365ED71"/>
    <w:rsid w:val="736CD228"/>
    <w:rsid w:val="7373A792"/>
    <w:rsid w:val="738A9211"/>
    <w:rsid w:val="73947003"/>
    <w:rsid w:val="739D4E6D"/>
    <w:rsid w:val="73AB54B0"/>
    <w:rsid w:val="73B0A761"/>
    <w:rsid w:val="73B99B81"/>
    <w:rsid w:val="73BDF225"/>
    <w:rsid w:val="73EF6BCF"/>
    <w:rsid w:val="741EA0BF"/>
    <w:rsid w:val="741F53B9"/>
    <w:rsid w:val="742AE49C"/>
    <w:rsid w:val="74752B6D"/>
    <w:rsid w:val="74868188"/>
    <w:rsid w:val="748A21CD"/>
    <w:rsid w:val="74908B96"/>
    <w:rsid w:val="749F73A5"/>
    <w:rsid w:val="74D89F2E"/>
    <w:rsid w:val="74EE2FAA"/>
    <w:rsid w:val="74F119BD"/>
    <w:rsid w:val="74FFA93D"/>
    <w:rsid w:val="750394D5"/>
    <w:rsid w:val="75100401"/>
    <w:rsid w:val="7518D49D"/>
    <w:rsid w:val="751F7710"/>
    <w:rsid w:val="7525A0CD"/>
    <w:rsid w:val="75302330"/>
    <w:rsid w:val="753E686C"/>
    <w:rsid w:val="754DBDEC"/>
    <w:rsid w:val="75614EBC"/>
    <w:rsid w:val="7562B3A4"/>
    <w:rsid w:val="75731597"/>
    <w:rsid w:val="7596ABC1"/>
    <w:rsid w:val="75A5F814"/>
    <w:rsid w:val="75BA455C"/>
    <w:rsid w:val="75BD52BA"/>
    <w:rsid w:val="75D738AB"/>
    <w:rsid w:val="75DCDBB1"/>
    <w:rsid w:val="75EB2972"/>
    <w:rsid w:val="75F19784"/>
    <w:rsid w:val="75F77A48"/>
    <w:rsid w:val="7611F6BC"/>
    <w:rsid w:val="7623F9E4"/>
    <w:rsid w:val="762B34DC"/>
    <w:rsid w:val="7636382A"/>
    <w:rsid w:val="76467D42"/>
    <w:rsid w:val="7646CF0B"/>
    <w:rsid w:val="764BB004"/>
    <w:rsid w:val="7650390F"/>
    <w:rsid w:val="765737EA"/>
    <w:rsid w:val="7681EC60"/>
    <w:rsid w:val="7694AD60"/>
    <w:rsid w:val="76966913"/>
    <w:rsid w:val="7698A161"/>
    <w:rsid w:val="76BF90AD"/>
    <w:rsid w:val="76C9B6C4"/>
    <w:rsid w:val="76CA5E8C"/>
    <w:rsid w:val="76F7E985"/>
    <w:rsid w:val="770ABAD4"/>
    <w:rsid w:val="770B5A08"/>
    <w:rsid w:val="7712E0AF"/>
    <w:rsid w:val="7718665A"/>
    <w:rsid w:val="772072DD"/>
    <w:rsid w:val="773E6A03"/>
    <w:rsid w:val="77511BE0"/>
    <w:rsid w:val="776405DA"/>
    <w:rsid w:val="776BD996"/>
    <w:rsid w:val="778CCED7"/>
    <w:rsid w:val="778ED14C"/>
    <w:rsid w:val="779C3F73"/>
    <w:rsid w:val="77D1E1C4"/>
    <w:rsid w:val="77EE96C2"/>
    <w:rsid w:val="77F497D2"/>
    <w:rsid w:val="77FE1B7A"/>
    <w:rsid w:val="780C5519"/>
    <w:rsid w:val="78199555"/>
    <w:rsid w:val="782A9B03"/>
    <w:rsid w:val="78339A4E"/>
    <w:rsid w:val="78360E69"/>
    <w:rsid w:val="7838B28A"/>
    <w:rsid w:val="78446864"/>
    <w:rsid w:val="7852DF8B"/>
    <w:rsid w:val="786DA623"/>
    <w:rsid w:val="787D0243"/>
    <w:rsid w:val="7883FDCC"/>
    <w:rsid w:val="789438F6"/>
    <w:rsid w:val="789C7281"/>
    <w:rsid w:val="78A1EC9F"/>
    <w:rsid w:val="78B6F184"/>
    <w:rsid w:val="78BF307F"/>
    <w:rsid w:val="78D143E6"/>
    <w:rsid w:val="78DE2E65"/>
    <w:rsid w:val="78E570B8"/>
    <w:rsid w:val="78EAA17B"/>
    <w:rsid w:val="790AA020"/>
    <w:rsid w:val="792DD8AC"/>
    <w:rsid w:val="794DD39B"/>
    <w:rsid w:val="795C4F99"/>
    <w:rsid w:val="79603884"/>
    <w:rsid w:val="7962FA3D"/>
    <w:rsid w:val="797BAEE3"/>
    <w:rsid w:val="797D8E71"/>
    <w:rsid w:val="797E7CB4"/>
    <w:rsid w:val="798D2A19"/>
    <w:rsid w:val="798D585A"/>
    <w:rsid w:val="79A7136F"/>
    <w:rsid w:val="79A87DC4"/>
    <w:rsid w:val="79AF5989"/>
    <w:rsid w:val="79B66D02"/>
    <w:rsid w:val="79B734DB"/>
    <w:rsid w:val="79BA531D"/>
    <w:rsid w:val="79C640C5"/>
    <w:rsid w:val="79E2638B"/>
    <w:rsid w:val="7A2EC5B5"/>
    <w:rsid w:val="7A33C48B"/>
    <w:rsid w:val="7A45507B"/>
    <w:rsid w:val="7A5103BF"/>
    <w:rsid w:val="7A538CBE"/>
    <w:rsid w:val="7A7CCF8A"/>
    <w:rsid w:val="7A9BD349"/>
    <w:rsid w:val="7AA415E1"/>
    <w:rsid w:val="7AA9F064"/>
    <w:rsid w:val="7ADD1FF6"/>
    <w:rsid w:val="7ADEF30A"/>
    <w:rsid w:val="7AF50370"/>
    <w:rsid w:val="7AFF6E77"/>
    <w:rsid w:val="7B17164D"/>
    <w:rsid w:val="7B1B7453"/>
    <w:rsid w:val="7B247F8D"/>
    <w:rsid w:val="7B760CEB"/>
    <w:rsid w:val="7B90FDBA"/>
    <w:rsid w:val="7BBAB1B2"/>
    <w:rsid w:val="7BCDFE98"/>
    <w:rsid w:val="7BD2465E"/>
    <w:rsid w:val="7BD76623"/>
    <w:rsid w:val="7BDBB605"/>
    <w:rsid w:val="7BDFC196"/>
    <w:rsid w:val="7BF627E3"/>
    <w:rsid w:val="7C022D87"/>
    <w:rsid w:val="7C04AB3F"/>
    <w:rsid w:val="7C0B9D9D"/>
    <w:rsid w:val="7C0CA1A0"/>
    <w:rsid w:val="7C135324"/>
    <w:rsid w:val="7C14C0BC"/>
    <w:rsid w:val="7C18ED88"/>
    <w:rsid w:val="7C232004"/>
    <w:rsid w:val="7C3BD38D"/>
    <w:rsid w:val="7C47346D"/>
    <w:rsid w:val="7C67BB94"/>
    <w:rsid w:val="7C73E59D"/>
    <w:rsid w:val="7C88CBE7"/>
    <w:rsid w:val="7C98ACDF"/>
    <w:rsid w:val="7C9C2DEE"/>
    <w:rsid w:val="7CA33FCD"/>
    <w:rsid w:val="7CA3AF4E"/>
    <w:rsid w:val="7CB4F58C"/>
    <w:rsid w:val="7CCE1E55"/>
    <w:rsid w:val="7CD2A936"/>
    <w:rsid w:val="7CE463E3"/>
    <w:rsid w:val="7CE7E2AB"/>
    <w:rsid w:val="7CE88881"/>
    <w:rsid w:val="7CF2B959"/>
    <w:rsid w:val="7CFF693D"/>
    <w:rsid w:val="7D0867AD"/>
    <w:rsid w:val="7D0E43CE"/>
    <w:rsid w:val="7D2C976C"/>
    <w:rsid w:val="7D31E278"/>
    <w:rsid w:val="7D32E571"/>
    <w:rsid w:val="7D3929A0"/>
    <w:rsid w:val="7D398F67"/>
    <w:rsid w:val="7D6A7777"/>
    <w:rsid w:val="7D865DEB"/>
    <w:rsid w:val="7D889F3F"/>
    <w:rsid w:val="7D9CD287"/>
    <w:rsid w:val="7DA64811"/>
    <w:rsid w:val="7DB8C390"/>
    <w:rsid w:val="7DC60581"/>
    <w:rsid w:val="7DD20DD8"/>
    <w:rsid w:val="7DE44A2A"/>
    <w:rsid w:val="7DEA69D3"/>
    <w:rsid w:val="7DED8D91"/>
    <w:rsid w:val="7DEEFA8A"/>
    <w:rsid w:val="7E0D4EEE"/>
    <w:rsid w:val="7E34B487"/>
    <w:rsid w:val="7E4BB6D6"/>
    <w:rsid w:val="7E542C11"/>
    <w:rsid w:val="7E80BA8B"/>
    <w:rsid w:val="7E8AA005"/>
    <w:rsid w:val="7E90C755"/>
    <w:rsid w:val="7E9F1899"/>
    <w:rsid w:val="7EA25D36"/>
    <w:rsid w:val="7EBF0034"/>
    <w:rsid w:val="7ECDE773"/>
    <w:rsid w:val="7ED58593"/>
    <w:rsid w:val="7EDCF4F6"/>
    <w:rsid w:val="7F17A221"/>
    <w:rsid w:val="7F2C3B87"/>
    <w:rsid w:val="7F3D7686"/>
    <w:rsid w:val="7F4D58CF"/>
    <w:rsid w:val="7F5217E7"/>
    <w:rsid w:val="7F5363A5"/>
    <w:rsid w:val="7F5A4CF1"/>
    <w:rsid w:val="7F76E0B4"/>
    <w:rsid w:val="7F7C60BB"/>
    <w:rsid w:val="7F8AB5DF"/>
    <w:rsid w:val="7F96ACB3"/>
    <w:rsid w:val="7FA511C7"/>
    <w:rsid w:val="7FA5E318"/>
    <w:rsid w:val="7FABA9F9"/>
    <w:rsid w:val="7FAFAB62"/>
    <w:rsid w:val="7FD038E2"/>
    <w:rsid w:val="7FDEF49A"/>
    <w:rsid w:val="7FE39667"/>
    <w:rsid w:val="7FEBA8E7"/>
    <w:rsid w:val="7FED46A1"/>
    <w:rsid w:val="7FFAD5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D07E"/>
  <w15:docId w15:val="{6E9CCC58-1B29-4870-841F-BA68565A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1" w:line="249" w:lineRule="auto"/>
      <w:ind w:left="5964"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3" w:line="259" w:lineRule="auto"/>
      <w:ind w:left="5964" w:hanging="10"/>
      <w:jc w:val="center"/>
      <w:outlineLvl w:val="0"/>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 w:type="paragraph" w:styleId="Pataisymai">
    <w:name w:val="Revision"/>
    <w:hidden/>
    <w:uiPriority w:val="99"/>
    <w:semiHidden/>
    <w:rsid w:val="00050924"/>
    <w:pPr>
      <w:spacing w:after="0" w:line="240" w:lineRule="auto"/>
    </w:pPr>
    <w:rPr>
      <w:rFonts w:ascii="Times New Roman" w:eastAsia="Times New Roman" w:hAnsi="Times New Roman" w:cs="Times New Roman"/>
      <w:color w:val="000000"/>
    </w:rPr>
  </w:style>
  <w:style w:type="character" w:styleId="Komentaronuoroda">
    <w:name w:val="annotation reference"/>
    <w:basedOn w:val="Numatytasispastraiposriftas"/>
    <w:uiPriority w:val="99"/>
    <w:semiHidden/>
    <w:unhideWhenUsed/>
    <w:rsid w:val="005D5875"/>
    <w:rPr>
      <w:sz w:val="16"/>
      <w:szCs w:val="16"/>
    </w:rPr>
  </w:style>
  <w:style w:type="paragraph" w:styleId="Komentarotekstas">
    <w:name w:val="annotation text"/>
    <w:basedOn w:val="prastasis"/>
    <w:link w:val="KomentarotekstasDiagrama"/>
    <w:uiPriority w:val="99"/>
    <w:unhideWhenUsed/>
    <w:rsid w:val="005D58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D5875"/>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5D5875"/>
    <w:rPr>
      <w:b/>
      <w:bCs/>
    </w:rPr>
  </w:style>
  <w:style w:type="character" w:customStyle="1" w:styleId="KomentarotemaDiagrama">
    <w:name w:val="Komentaro tema Diagrama"/>
    <w:basedOn w:val="KomentarotekstasDiagrama"/>
    <w:link w:val="Komentarotema"/>
    <w:uiPriority w:val="99"/>
    <w:semiHidden/>
    <w:rsid w:val="005D5875"/>
    <w:rPr>
      <w:rFonts w:ascii="Times New Roman" w:eastAsia="Times New Roman" w:hAnsi="Times New Roman" w:cs="Times New Roman"/>
      <w:b/>
      <w:bCs/>
      <w:color w:val="000000"/>
      <w:sz w:val="20"/>
      <w:szCs w:val="20"/>
    </w:rPr>
  </w:style>
  <w:style w:type="paragraph" w:styleId="Sraopastraipa">
    <w:name w:val="List Paragraph"/>
    <w:basedOn w:val="prastasis"/>
    <w:uiPriority w:val="34"/>
    <w:qFormat/>
    <w:rsid w:val="000248D9"/>
    <w:pPr>
      <w:ind w:left="720"/>
      <w:contextualSpacing/>
    </w:pPr>
  </w:style>
  <w:style w:type="character" w:styleId="Hipersaitas">
    <w:name w:val="Hyperlink"/>
    <w:basedOn w:val="Numatytasispastraiposriftas"/>
    <w:uiPriority w:val="99"/>
    <w:unhideWhenUsed/>
    <w:rsid w:val="009C7507"/>
    <w:rPr>
      <w:color w:val="467886" w:themeColor="hyperlink"/>
      <w:u w:val="single"/>
    </w:rPr>
  </w:style>
  <w:style w:type="character" w:styleId="Neapdorotaspaminjimas">
    <w:name w:val="Unresolved Mention"/>
    <w:basedOn w:val="Numatytasispastraiposriftas"/>
    <w:uiPriority w:val="99"/>
    <w:semiHidden/>
    <w:unhideWhenUsed/>
    <w:rsid w:val="009C7507"/>
    <w:rPr>
      <w:color w:val="605E5C"/>
      <w:shd w:val="clear" w:color="auto" w:fill="E1DFDD"/>
    </w:rPr>
  </w:style>
  <w:style w:type="character" w:customStyle="1" w:styleId="normaltextrun">
    <w:name w:val="normaltextrun"/>
    <w:basedOn w:val="Numatytasispastraiposriftas"/>
    <w:rsid w:val="00732B01"/>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prastasis"/>
    <w:rsid w:val="008E2E6C"/>
    <w:pPr>
      <w:spacing w:before="100" w:beforeAutospacing="1" w:after="100" w:afterAutospacing="1" w:line="240" w:lineRule="auto"/>
      <w:ind w:left="0" w:firstLine="0"/>
      <w:jc w:val="left"/>
    </w:pPr>
    <w:rPr>
      <w:color w:val="auto"/>
      <w:kern w:val="0"/>
      <w14:ligatures w14:val="none"/>
    </w:rPr>
  </w:style>
  <w:style w:type="character" w:customStyle="1" w:styleId="cf01">
    <w:name w:val="cf01"/>
    <w:basedOn w:val="Numatytasispastraiposriftas"/>
    <w:rsid w:val="008E2E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69122">
      <w:bodyDiv w:val="1"/>
      <w:marLeft w:val="0"/>
      <w:marRight w:val="0"/>
      <w:marTop w:val="0"/>
      <w:marBottom w:val="0"/>
      <w:divBdr>
        <w:top w:val="none" w:sz="0" w:space="0" w:color="auto"/>
        <w:left w:val="none" w:sz="0" w:space="0" w:color="auto"/>
        <w:bottom w:val="none" w:sz="0" w:space="0" w:color="auto"/>
        <w:right w:val="none" w:sz="0" w:space="0" w:color="auto"/>
      </w:divBdr>
      <w:divsChild>
        <w:div w:id="1773017414">
          <w:marLeft w:val="0"/>
          <w:marRight w:val="0"/>
          <w:marTop w:val="0"/>
          <w:marBottom w:val="0"/>
          <w:divBdr>
            <w:top w:val="none" w:sz="0" w:space="0" w:color="auto"/>
            <w:left w:val="none" w:sz="0" w:space="0" w:color="auto"/>
            <w:bottom w:val="none" w:sz="0" w:space="0" w:color="auto"/>
            <w:right w:val="none" w:sz="0" w:space="0" w:color="auto"/>
          </w:divBdr>
          <w:divsChild>
            <w:div w:id="630020525">
              <w:marLeft w:val="0"/>
              <w:marRight w:val="0"/>
              <w:marTop w:val="0"/>
              <w:marBottom w:val="0"/>
              <w:divBdr>
                <w:top w:val="none" w:sz="0" w:space="0" w:color="auto"/>
                <w:left w:val="none" w:sz="0" w:space="0" w:color="auto"/>
                <w:bottom w:val="none" w:sz="0" w:space="0" w:color="auto"/>
                <w:right w:val="none" w:sz="0" w:space="0" w:color="auto"/>
              </w:divBdr>
              <w:divsChild>
                <w:div w:id="1100684699">
                  <w:marLeft w:val="0"/>
                  <w:marRight w:val="0"/>
                  <w:marTop w:val="0"/>
                  <w:marBottom w:val="0"/>
                  <w:divBdr>
                    <w:top w:val="none" w:sz="0" w:space="0" w:color="auto"/>
                    <w:left w:val="none" w:sz="0" w:space="0" w:color="auto"/>
                    <w:bottom w:val="none" w:sz="0" w:space="0" w:color="auto"/>
                    <w:right w:val="none" w:sz="0" w:space="0" w:color="auto"/>
                  </w:divBdr>
                  <w:divsChild>
                    <w:div w:id="2139489023">
                      <w:marLeft w:val="0"/>
                      <w:marRight w:val="0"/>
                      <w:marTop w:val="0"/>
                      <w:marBottom w:val="0"/>
                      <w:divBdr>
                        <w:top w:val="none" w:sz="0" w:space="0" w:color="auto"/>
                        <w:left w:val="none" w:sz="0" w:space="0" w:color="auto"/>
                        <w:bottom w:val="none" w:sz="0" w:space="0" w:color="auto"/>
                        <w:right w:val="none" w:sz="0" w:space="0" w:color="auto"/>
                      </w:divBdr>
                    </w:div>
                    <w:div w:id="1772310201">
                      <w:marLeft w:val="0"/>
                      <w:marRight w:val="0"/>
                      <w:marTop w:val="0"/>
                      <w:marBottom w:val="0"/>
                      <w:divBdr>
                        <w:top w:val="none" w:sz="0" w:space="0" w:color="auto"/>
                        <w:left w:val="none" w:sz="0" w:space="0" w:color="auto"/>
                        <w:bottom w:val="none" w:sz="0" w:space="0" w:color="auto"/>
                        <w:right w:val="none" w:sz="0" w:space="0" w:color="auto"/>
                      </w:divBdr>
                    </w:div>
                  </w:divsChild>
                </w:div>
                <w:div w:id="1433892957">
                  <w:marLeft w:val="0"/>
                  <w:marRight w:val="0"/>
                  <w:marTop w:val="0"/>
                  <w:marBottom w:val="0"/>
                  <w:divBdr>
                    <w:top w:val="none" w:sz="0" w:space="0" w:color="auto"/>
                    <w:left w:val="none" w:sz="0" w:space="0" w:color="auto"/>
                    <w:bottom w:val="none" w:sz="0" w:space="0" w:color="auto"/>
                    <w:right w:val="none" w:sz="0" w:space="0" w:color="auto"/>
                  </w:divBdr>
                </w:div>
              </w:divsChild>
            </w:div>
            <w:div w:id="1005978323">
              <w:marLeft w:val="0"/>
              <w:marRight w:val="0"/>
              <w:marTop w:val="0"/>
              <w:marBottom w:val="0"/>
              <w:divBdr>
                <w:top w:val="none" w:sz="0" w:space="0" w:color="auto"/>
                <w:left w:val="none" w:sz="0" w:space="0" w:color="auto"/>
                <w:bottom w:val="none" w:sz="0" w:space="0" w:color="auto"/>
                <w:right w:val="none" w:sz="0" w:space="0" w:color="auto"/>
              </w:divBdr>
              <w:divsChild>
                <w:div w:id="1509251861">
                  <w:marLeft w:val="0"/>
                  <w:marRight w:val="0"/>
                  <w:marTop w:val="0"/>
                  <w:marBottom w:val="0"/>
                  <w:divBdr>
                    <w:top w:val="none" w:sz="0" w:space="0" w:color="auto"/>
                    <w:left w:val="none" w:sz="0" w:space="0" w:color="auto"/>
                    <w:bottom w:val="none" w:sz="0" w:space="0" w:color="auto"/>
                    <w:right w:val="none" w:sz="0" w:space="0" w:color="auto"/>
                  </w:divBdr>
                </w:div>
                <w:div w:id="1704591465">
                  <w:marLeft w:val="0"/>
                  <w:marRight w:val="0"/>
                  <w:marTop w:val="0"/>
                  <w:marBottom w:val="0"/>
                  <w:divBdr>
                    <w:top w:val="none" w:sz="0" w:space="0" w:color="auto"/>
                    <w:left w:val="none" w:sz="0" w:space="0" w:color="auto"/>
                    <w:bottom w:val="none" w:sz="0" w:space="0" w:color="auto"/>
                    <w:right w:val="none" w:sz="0" w:space="0" w:color="auto"/>
                  </w:divBdr>
                </w:div>
                <w:div w:id="976226565">
                  <w:marLeft w:val="0"/>
                  <w:marRight w:val="0"/>
                  <w:marTop w:val="0"/>
                  <w:marBottom w:val="0"/>
                  <w:divBdr>
                    <w:top w:val="none" w:sz="0" w:space="0" w:color="auto"/>
                    <w:left w:val="none" w:sz="0" w:space="0" w:color="auto"/>
                    <w:bottom w:val="none" w:sz="0" w:space="0" w:color="auto"/>
                    <w:right w:val="none" w:sz="0" w:space="0" w:color="auto"/>
                  </w:divBdr>
                </w:div>
                <w:div w:id="576793378">
                  <w:marLeft w:val="0"/>
                  <w:marRight w:val="0"/>
                  <w:marTop w:val="0"/>
                  <w:marBottom w:val="0"/>
                  <w:divBdr>
                    <w:top w:val="none" w:sz="0" w:space="0" w:color="auto"/>
                    <w:left w:val="none" w:sz="0" w:space="0" w:color="auto"/>
                    <w:bottom w:val="none" w:sz="0" w:space="0" w:color="auto"/>
                    <w:right w:val="none" w:sz="0" w:space="0" w:color="auto"/>
                  </w:divBdr>
                </w:div>
                <w:div w:id="1160654526">
                  <w:marLeft w:val="0"/>
                  <w:marRight w:val="0"/>
                  <w:marTop w:val="0"/>
                  <w:marBottom w:val="0"/>
                  <w:divBdr>
                    <w:top w:val="none" w:sz="0" w:space="0" w:color="auto"/>
                    <w:left w:val="none" w:sz="0" w:space="0" w:color="auto"/>
                    <w:bottom w:val="none" w:sz="0" w:space="0" w:color="auto"/>
                    <w:right w:val="none" w:sz="0" w:space="0" w:color="auto"/>
                  </w:divBdr>
                </w:div>
                <w:div w:id="845821802">
                  <w:marLeft w:val="0"/>
                  <w:marRight w:val="0"/>
                  <w:marTop w:val="0"/>
                  <w:marBottom w:val="0"/>
                  <w:divBdr>
                    <w:top w:val="none" w:sz="0" w:space="0" w:color="auto"/>
                    <w:left w:val="none" w:sz="0" w:space="0" w:color="auto"/>
                    <w:bottom w:val="none" w:sz="0" w:space="0" w:color="auto"/>
                    <w:right w:val="none" w:sz="0" w:space="0" w:color="auto"/>
                  </w:divBdr>
                </w:div>
                <w:div w:id="1783332439">
                  <w:marLeft w:val="0"/>
                  <w:marRight w:val="0"/>
                  <w:marTop w:val="0"/>
                  <w:marBottom w:val="0"/>
                  <w:divBdr>
                    <w:top w:val="none" w:sz="0" w:space="0" w:color="auto"/>
                    <w:left w:val="none" w:sz="0" w:space="0" w:color="auto"/>
                    <w:bottom w:val="none" w:sz="0" w:space="0" w:color="auto"/>
                    <w:right w:val="none" w:sz="0" w:space="0" w:color="auto"/>
                  </w:divBdr>
                </w:div>
                <w:div w:id="2079667176">
                  <w:marLeft w:val="0"/>
                  <w:marRight w:val="0"/>
                  <w:marTop w:val="0"/>
                  <w:marBottom w:val="0"/>
                  <w:divBdr>
                    <w:top w:val="none" w:sz="0" w:space="0" w:color="auto"/>
                    <w:left w:val="none" w:sz="0" w:space="0" w:color="auto"/>
                    <w:bottom w:val="none" w:sz="0" w:space="0" w:color="auto"/>
                    <w:right w:val="none" w:sz="0" w:space="0" w:color="auto"/>
                  </w:divBdr>
                </w:div>
                <w:div w:id="1566718553">
                  <w:marLeft w:val="0"/>
                  <w:marRight w:val="0"/>
                  <w:marTop w:val="0"/>
                  <w:marBottom w:val="0"/>
                  <w:divBdr>
                    <w:top w:val="none" w:sz="0" w:space="0" w:color="auto"/>
                    <w:left w:val="none" w:sz="0" w:space="0" w:color="auto"/>
                    <w:bottom w:val="none" w:sz="0" w:space="0" w:color="auto"/>
                    <w:right w:val="none" w:sz="0" w:space="0" w:color="auto"/>
                  </w:divBdr>
                </w:div>
                <w:div w:id="1964268401">
                  <w:marLeft w:val="0"/>
                  <w:marRight w:val="0"/>
                  <w:marTop w:val="0"/>
                  <w:marBottom w:val="0"/>
                  <w:divBdr>
                    <w:top w:val="none" w:sz="0" w:space="0" w:color="auto"/>
                    <w:left w:val="none" w:sz="0" w:space="0" w:color="auto"/>
                    <w:bottom w:val="none" w:sz="0" w:space="0" w:color="auto"/>
                    <w:right w:val="none" w:sz="0" w:space="0" w:color="auto"/>
                  </w:divBdr>
                </w:div>
                <w:div w:id="789663674">
                  <w:marLeft w:val="0"/>
                  <w:marRight w:val="0"/>
                  <w:marTop w:val="0"/>
                  <w:marBottom w:val="0"/>
                  <w:divBdr>
                    <w:top w:val="none" w:sz="0" w:space="0" w:color="auto"/>
                    <w:left w:val="none" w:sz="0" w:space="0" w:color="auto"/>
                    <w:bottom w:val="none" w:sz="0" w:space="0" w:color="auto"/>
                    <w:right w:val="none" w:sz="0" w:space="0" w:color="auto"/>
                  </w:divBdr>
                </w:div>
              </w:divsChild>
            </w:div>
            <w:div w:id="1941793416">
              <w:marLeft w:val="0"/>
              <w:marRight w:val="0"/>
              <w:marTop w:val="0"/>
              <w:marBottom w:val="0"/>
              <w:divBdr>
                <w:top w:val="none" w:sz="0" w:space="0" w:color="auto"/>
                <w:left w:val="none" w:sz="0" w:space="0" w:color="auto"/>
                <w:bottom w:val="none" w:sz="0" w:space="0" w:color="auto"/>
                <w:right w:val="none" w:sz="0" w:space="0" w:color="auto"/>
              </w:divBdr>
            </w:div>
            <w:div w:id="1383559035">
              <w:marLeft w:val="0"/>
              <w:marRight w:val="0"/>
              <w:marTop w:val="0"/>
              <w:marBottom w:val="0"/>
              <w:divBdr>
                <w:top w:val="none" w:sz="0" w:space="0" w:color="auto"/>
                <w:left w:val="none" w:sz="0" w:space="0" w:color="auto"/>
                <w:bottom w:val="none" w:sz="0" w:space="0" w:color="auto"/>
                <w:right w:val="none" w:sz="0" w:space="0" w:color="auto"/>
              </w:divBdr>
              <w:divsChild>
                <w:div w:id="75445658">
                  <w:marLeft w:val="0"/>
                  <w:marRight w:val="0"/>
                  <w:marTop w:val="0"/>
                  <w:marBottom w:val="0"/>
                  <w:divBdr>
                    <w:top w:val="none" w:sz="0" w:space="0" w:color="auto"/>
                    <w:left w:val="none" w:sz="0" w:space="0" w:color="auto"/>
                    <w:bottom w:val="none" w:sz="0" w:space="0" w:color="auto"/>
                    <w:right w:val="none" w:sz="0" w:space="0" w:color="auto"/>
                  </w:divBdr>
                </w:div>
                <w:div w:id="1625231120">
                  <w:marLeft w:val="0"/>
                  <w:marRight w:val="0"/>
                  <w:marTop w:val="0"/>
                  <w:marBottom w:val="0"/>
                  <w:divBdr>
                    <w:top w:val="none" w:sz="0" w:space="0" w:color="auto"/>
                    <w:left w:val="none" w:sz="0" w:space="0" w:color="auto"/>
                    <w:bottom w:val="none" w:sz="0" w:space="0" w:color="auto"/>
                    <w:right w:val="none" w:sz="0" w:space="0" w:color="auto"/>
                  </w:divBdr>
                </w:div>
                <w:div w:id="1507592448">
                  <w:marLeft w:val="0"/>
                  <w:marRight w:val="0"/>
                  <w:marTop w:val="0"/>
                  <w:marBottom w:val="0"/>
                  <w:divBdr>
                    <w:top w:val="none" w:sz="0" w:space="0" w:color="auto"/>
                    <w:left w:val="none" w:sz="0" w:space="0" w:color="auto"/>
                    <w:bottom w:val="none" w:sz="0" w:space="0" w:color="auto"/>
                    <w:right w:val="none" w:sz="0" w:space="0" w:color="auto"/>
                  </w:divBdr>
                </w:div>
                <w:div w:id="1178814328">
                  <w:marLeft w:val="0"/>
                  <w:marRight w:val="0"/>
                  <w:marTop w:val="0"/>
                  <w:marBottom w:val="0"/>
                  <w:divBdr>
                    <w:top w:val="none" w:sz="0" w:space="0" w:color="auto"/>
                    <w:left w:val="none" w:sz="0" w:space="0" w:color="auto"/>
                    <w:bottom w:val="none" w:sz="0" w:space="0" w:color="auto"/>
                    <w:right w:val="none" w:sz="0" w:space="0" w:color="auto"/>
                  </w:divBdr>
                </w:div>
                <w:div w:id="1825320172">
                  <w:marLeft w:val="0"/>
                  <w:marRight w:val="0"/>
                  <w:marTop w:val="0"/>
                  <w:marBottom w:val="0"/>
                  <w:divBdr>
                    <w:top w:val="none" w:sz="0" w:space="0" w:color="auto"/>
                    <w:left w:val="none" w:sz="0" w:space="0" w:color="auto"/>
                    <w:bottom w:val="none" w:sz="0" w:space="0" w:color="auto"/>
                    <w:right w:val="none" w:sz="0" w:space="0" w:color="auto"/>
                  </w:divBdr>
                </w:div>
                <w:div w:id="1700348587">
                  <w:marLeft w:val="0"/>
                  <w:marRight w:val="0"/>
                  <w:marTop w:val="0"/>
                  <w:marBottom w:val="0"/>
                  <w:divBdr>
                    <w:top w:val="none" w:sz="0" w:space="0" w:color="auto"/>
                    <w:left w:val="none" w:sz="0" w:space="0" w:color="auto"/>
                    <w:bottom w:val="none" w:sz="0" w:space="0" w:color="auto"/>
                    <w:right w:val="none" w:sz="0" w:space="0" w:color="auto"/>
                  </w:divBdr>
                </w:div>
                <w:div w:id="759372511">
                  <w:marLeft w:val="0"/>
                  <w:marRight w:val="0"/>
                  <w:marTop w:val="0"/>
                  <w:marBottom w:val="0"/>
                  <w:divBdr>
                    <w:top w:val="none" w:sz="0" w:space="0" w:color="auto"/>
                    <w:left w:val="none" w:sz="0" w:space="0" w:color="auto"/>
                    <w:bottom w:val="none" w:sz="0" w:space="0" w:color="auto"/>
                    <w:right w:val="none" w:sz="0" w:space="0" w:color="auto"/>
                  </w:divBdr>
                </w:div>
                <w:div w:id="18353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4488">
      <w:bodyDiv w:val="1"/>
      <w:marLeft w:val="0"/>
      <w:marRight w:val="0"/>
      <w:marTop w:val="0"/>
      <w:marBottom w:val="0"/>
      <w:divBdr>
        <w:top w:val="none" w:sz="0" w:space="0" w:color="auto"/>
        <w:left w:val="none" w:sz="0" w:space="0" w:color="auto"/>
        <w:bottom w:val="none" w:sz="0" w:space="0" w:color="auto"/>
        <w:right w:val="none" w:sz="0" w:space="0" w:color="auto"/>
      </w:divBdr>
    </w:div>
    <w:div w:id="1136138749">
      <w:bodyDiv w:val="1"/>
      <w:marLeft w:val="0"/>
      <w:marRight w:val="0"/>
      <w:marTop w:val="0"/>
      <w:marBottom w:val="0"/>
      <w:divBdr>
        <w:top w:val="none" w:sz="0" w:space="0" w:color="auto"/>
        <w:left w:val="none" w:sz="0" w:space="0" w:color="auto"/>
        <w:bottom w:val="none" w:sz="0" w:space="0" w:color="auto"/>
        <w:right w:val="none" w:sz="0" w:space="0" w:color="auto"/>
      </w:divBdr>
      <w:divsChild>
        <w:div w:id="1479572887">
          <w:marLeft w:val="0"/>
          <w:marRight w:val="0"/>
          <w:marTop w:val="0"/>
          <w:marBottom w:val="0"/>
          <w:divBdr>
            <w:top w:val="none" w:sz="0" w:space="0" w:color="auto"/>
            <w:left w:val="none" w:sz="0" w:space="0" w:color="auto"/>
            <w:bottom w:val="none" w:sz="0" w:space="0" w:color="auto"/>
            <w:right w:val="none" w:sz="0" w:space="0" w:color="auto"/>
          </w:divBdr>
          <w:divsChild>
            <w:div w:id="1001931109">
              <w:marLeft w:val="0"/>
              <w:marRight w:val="0"/>
              <w:marTop w:val="0"/>
              <w:marBottom w:val="0"/>
              <w:divBdr>
                <w:top w:val="none" w:sz="0" w:space="0" w:color="auto"/>
                <w:left w:val="none" w:sz="0" w:space="0" w:color="auto"/>
                <w:bottom w:val="none" w:sz="0" w:space="0" w:color="auto"/>
                <w:right w:val="none" w:sz="0" w:space="0" w:color="auto"/>
              </w:divBdr>
              <w:divsChild>
                <w:div w:id="132603546">
                  <w:marLeft w:val="0"/>
                  <w:marRight w:val="0"/>
                  <w:marTop w:val="0"/>
                  <w:marBottom w:val="0"/>
                  <w:divBdr>
                    <w:top w:val="none" w:sz="0" w:space="0" w:color="auto"/>
                    <w:left w:val="none" w:sz="0" w:space="0" w:color="auto"/>
                    <w:bottom w:val="none" w:sz="0" w:space="0" w:color="auto"/>
                    <w:right w:val="none" w:sz="0" w:space="0" w:color="auto"/>
                  </w:divBdr>
                  <w:divsChild>
                    <w:div w:id="1400789751">
                      <w:marLeft w:val="0"/>
                      <w:marRight w:val="0"/>
                      <w:marTop w:val="0"/>
                      <w:marBottom w:val="0"/>
                      <w:divBdr>
                        <w:top w:val="none" w:sz="0" w:space="0" w:color="auto"/>
                        <w:left w:val="none" w:sz="0" w:space="0" w:color="auto"/>
                        <w:bottom w:val="none" w:sz="0" w:space="0" w:color="auto"/>
                        <w:right w:val="none" w:sz="0" w:space="0" w:color="auto"/>
                      </w:divBdr>
                    </w:div>
                    <w:div w:id="1673605711">
                      <w:marLeft w:val="0"/>
                      <w:marRight w:val="0"/>
                      <w:marTop w:val="0"/>
                      <w:marBottom w:val="0"/>
                      <w:divBdr>
                        <w:top w:val="none" w:sz="0" w:space="0" w:color="auto"/>
                        <w:left w:val="none" w:sz="0" w:space="0" w:color="auto"/>
                        <w:bottom w:val="none" w:sz="0" w:space="0" w:color="auto"/>
                        <w:right w:val="none" w:sz="0" w:space="0" w:color="auto"/>
                      </w:divBdr>
                    </w:div>
                  </w:divsChild>
                </w:div>
                <w:div w:id="664434131">
                  <w:marLeft w:val="0"/>
                  <w:marRight w:val="0"/>
                  <w:marTop w:val="0"/>
                  <w:marBottom w:val="0"/>
                  <w:divBdr>
                    <w:top w:val="none" w:sz="0" w:space="0" w:color="auto"/>
                    <w:left w:val="none" w:sz="0" w:space="0" w:color="auto"/>
                    <w:bottom w:val="none" w:sz="0" w:space="0" w:color="auto"/>
                    <w:right w:val="none" w:sz="0" w:space="0" w:color="auto"/>
                  </w:divBdr>
                  <w:divsChild>
                    <w:div w:id="1633055677">
                      <w:marLeft w:val="0"/>
                      <w:marRight w:val="0"/>
                      <w:marTop w:val="0"/>
                      <w:marBottom w:val="0"/>
                      <w:divBdr>
                        <w:top w:val="none" w:sz="0" w:space="0" w:color="auto"/>
                        <w:left w:val="none" w:sz="0" w:space="0" w:color="auto"/>
                        <w:bottom w:val="none" w:sz="0" w:space="0" w:color="auto"/>
                        <w:right w:val="none" w:sz="0" w:space="0" w:color="auto"/>
                      </w:divBdr>
                    </w:div>
                    <w:div w:id="1224830812">
                      <w:marLeft w:val="0"/>
                      <w:marRight w:val="0"/>
                      <w:marTop w:val="0"/>
                      <w:marBottom w:val="0"/>
                      <w:divBdr>
                        <w:top w:val="none" w:sz="0" w:space="0" w:color="auto"/>
                        <w:left w:val="none" w:sz="0" w:space="0" w:color="auto"/>
                        <w:bottom w:val="none" w:sz="0" w:space="0" w:color="auto"/>
                        <w:right w:val="none" w:sz="0" w:space="0" w:color="auto"/>
                      </w:divBdr>
                    </w:div>
                    <w:div w:id="1478061918">
                      <w:marLeft w:val="0"/>
                      <w:marRight w:val="0"/>
                      <w:marTop w:val="0"/>
                      <w:marBottom w:val="0"/>
                      <w:divBdr>
                        <w:top w:val="none" w:sz="0" w:space="0" w:color="auto"/>
                        <w:left w:val="none" w:sz="0" w:space="0" w:color="auto"/>
                        <w:bottom w:val="none" w:sz="0" w:space="0" w:color="auto"/>
                        <w:right w:val="none" w:sz="0" w:space="0" w:color="auto"/>
                      </w:divBdr>
                    </w:div>
                    <w:div w:id="12729751">
                      <w:marLeft w:val="0"/>
                      <w:marRight w:val="0"/>
                      <w:marTop w:val="0"/>
                      <w:marBottom w:val="0"/>
                      <w:divBdr>
                        <w:top w:val="none" w:sz="0" w:space="0" w:color="auto"/>
                        <w:left w:val="none" w:sz="0" w:space="0" w:color="auto"/>
                        <w:bottom w:val="none" w:sz="0" w:space="0" w:color="auto"/>
                        <w:right w:val="none" w:sz="0" w:space="0" w:color="auto"/>
                      </w:divBdr>
                    </w:div>
                    <w:div w:id="1768579224">
                      <w:marLeft w:val="0"/>
                      <w:marRight w:val="0"/>
                      <w:marTop w:val="0"/>
                      <w:marBottom w:val="0"/>
                      <w:divBdr>
                        <w:top w:val="none" w:sz="0" w:space="0" w:color="auto"/>
                        <w:left w:val="none" w:sz="0" w:space="0" w:color="auto"/>
                        <w:bottom w:val="none" w:sz="0" w:space="0" w:color="auto"/>
                        <w:right w:val="none" w:sz="0" w:space="0" w:color="auto"/>
                      </w:divBdr>
                    </w:div>
                    <w:div w:id="1236011016">
                      <w:marLeft w:val="0"/>
                      <w:marRight w:val="0"/>
                      <w:marTop w:val="0"/>
                      <w:marBottom w:val="0"/>
                      <w:divBdr>
                        <w:top w:val="none" w:sz="0" w:space="0" w:color="auto"/>
                        <w:left w:val="none" w:sz="0" w:space="0" w:color="auto"/>
                        <w:bottom w:val="none" w:sz="0" w:space="0" w:color="auto"/>
                        <w:right w:val="none" w:sz="0" w:space="0" w:color="auto"/>
                      </w:divBdr>
                    </w:div>
                    <w:div w:id="6444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9120">
              <w:marLeft w:val="0"/>
              <w:marRight w:val="0"/>
              <w:marTop w:val="0"/>
              <w:marBottom w:val="0"/>
              <w:divBdr>
                <w:top w:val="none" w:sz="0" w:space="0" w:color="auto"/>
                <w:left w:val="none" w:sz="0" w:space="0" w:color="auto"/>
                <w:bottom w:val="none" w:sz="0" w:space="0" w:color="auto"/>
                <w:right w:val="none" w:sz="0" w:space="0" w:color="auto"/>
              </w:divBdr>
              <w:divsChild>
                <w:div w:id="1337153316">
                  <w:marLeft w:val="0"/>
                  <w:marRight w:val="0"/>
                  <w:marTop w:val="0"/>
                  <w:marBottom w:val="0"/>
                  <w:divBdr>
                    <w:top w:val="none" w:sz="0" w:space="0" w:color="auto"/>
                    <w:left w:val="none" w:sz="0" w:space="0" w:color="auto"/>
                    <w:bottom w:val="none" w:sz="0" w:space="0" w:color="auto"/>
                    <w:right w:val="none" w:sz="0" w:space="0" w:color="auto"/>
                  </w:divBdr>
                </w:div>
                <w:div w:id="580145884">
                  <w:marLeft w:val="0"/>
                  <w:marRight w:val="0"/>
                  <w:marTop w:val="0"/>
                  <w:marBottom w:val="0"/>
                  <w:divBdr>
                    <w:top w:val="none" w:sz="0" w:space="0" w:color="auto"/>
                    <w:left w:val="none" w:sz="0" w:space="0" w:color="auto"/>
                    <w:bottom w:val="none" w:sz="0" w:space="0" w:color="auto"/>
                    <w:right w:val="none" w:sz="0" w:space="0" w:color="auto"/>
                  </w:divBdr>
                </w:div>
                <w:div w:id="1787118695">
                  <w:marLeft w:val="0"/>
                  <w:marRight w:val="0"/>
                  <w:marTop w:val="0"/>
                  <w:marBottom w:val="0"/>
                  <w:divBdr>
                    <w:top w:val="none" w:sz="0" w:space="0" w:color="auto"/>
                    <w:left w:val="none" w:sz="0" w:space="0" w:color="auto"/>
                    <w:bottom w:val="none" w:sz="0" w:space="0" w:color="auto"/>
                    <w:right w:val="none" w:sz="0" w:space="0" w:color="auto"/>
                  </w:divBdr>
                </w:div>
                <w:div w:id="1318338711">
                  <w:marLeft w:val="0"/>
                  <w:marRight w:val="0"/>
                  <w:marTop w:val="0"/>
                  <w:marBottom w:val="0"/>
                  <w:divBdr>
                    <w:top w:val="none" w:sz="0" w:space="0" w:color="auto"/>
                    <w:left w:val="none" w:sz="0" w:space="0" w:color="auto"/>
                    <w:bottom w:val="none" w:sz="0" w:space="0" w:color="auto"/>
                    <w:right w:val="none" w:sz="0" w:space="0" w:color="auto"/>
                  </w:divBdr>
                </w:div>
                <w:div w:id="20553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6833">
          <w:marLeft w:val="0"/>
          <w:marRight w:val="0"/>
          <w:marTop w:val="0"/>
          <w:marBottom w:val="0"/>
          <w:divBdr>
            <w:top w:val="none" w:sz="0" w:space="0" w:color="auto"/>
            <w:left w:val="none" w:sz="0" w:space="0" w:color="auto"/>
            <w:bottom w:val="none" w:sz="0" w:space="0" w:color="auto"/>
            <w:right w:val="none" w:sz="0" w:space="0" w:color="auto"/>
          </w:divBdr>
          <w:divsChild>
            <w:div w:id="1713992872">
              <w:marLeft w:val="0"/>
              <w:marRight w:val="0"/>
              <w:marTop w:val="0"/>
              <w:marBottom w:val="0"/>
              <w:divBdr>
                <w:top w:val="none" w:sz="0" w:space="0" w:color="auto"/>
                <w:left w:val="none" w:sz="0" w:space="0" w:color="auto"/>
                <w:bottom w:val="none" w:sz="0" w:space="0" w:color="auto"/>
                <w:right w:val="none" w:sz="0" w:space="0" w:color="auto"/>
              </w:divBdr>
              <w:divsChild>
                <w:div w:id="1537768573">
                  <w:marLeft w:val="0"/>
                  <w:marRight w:val="0"/>
                  <w:marTop w:val="0"/>
                  <w:marBottom w:val="0"/>
                  <w:divBdr>
                    <w:top w:val="none" w:sz="0" w:space="0" w:color="auto"/>
                    <w:left w:val="none" w:sz="0" w:space="0" w:color="auto"/>
                    <w:bottom w:val="none" w:sz="0" w:space="0" w:color="auto"/>
                    <w:right w:val="none" w:sz="0" w:space="0" w:color="auto"/>
                  </w:divBdr>
                  <w:divsChild>
                    <w:div w:id="873423665">
                      <w:marLeft w:val="0"/>
                      <w:marRight w:val="0"/>
                      <w:marTop w:val="0"/>
                      <w:marBottom w:val="0"/>
                      <w:divBdr>
                        <w:top w:val="none" w:sz="0" w:space="0" w:color="auto"/>
                        <w:left w:val="none" w:sz="0" w:space="0" w:color="auto"/>
                        <w:bottom w:val="none" w:sz="0" w:space="0" w:color="auto"/>
                        <w:right w:val="none" w:sz="0" w:space="0" w:color="auto"/>
                      </w:divBdr>
                    </w:div>
                    <w:div w:id="2146850960">
                      <w:marLeft w:val="0"/>
                      <w:marRight w:val="0"/>
                      <w:marTop w:val="0"/>
                      <w:marBottom w:val="0"/>
                      <w:divBdr>
                        <w:top w:val="none" w:sz="0" w:space="0" w:color="auto"/>
                        <w:left w:val="none" w:sz="0" w:space="0" w:color="auto"/>
                        <w:bottom w:val="none" w:sz="0" w:space="0" w:color="auto"/>
                        <w:right w:val="none" w:sz="0" w:space="0" w:color="auto"/>
                      </w:divBdr>
                    </w:div>
                    <w:div w:id="1048719881">
                      <w:marLeft w:val="0"/>
                      <w:marRight w:val="0"/>
                      <w:marTop w:val="0"/>
                      <w:marBottom w:val="0"/>
                      <w:divBdr>
                        <w:top w:val="none" w:sz="0" w:space="0" w:color="auto"/>
                        <w:left w:val="none" w:sz="0" w:space="0" w:color="auto"/>
                        <w:bottom w:val="none" w:sz="0" w:space="0" w:color="auto"/>
                        <w:right w:val="none" w:sz="0" w:space="0" w:color="auto"/>
                      </w:divBdr>
                    </w:div>
                    <w:div w:id="258833204">
                      <w:marLeft w:val="0"/>
                      <w:marRight w:val="0"/>
                      <w:marTop w:val="0"/>
                      <w:marBottom w:val="0"/>
                      <w:divBdr>
                        <w:top w:val="none" w:sz="0" w:space="0" w:color="auto"/>
                        <w:left w:val="none" w:sz="0" w:space="0" w:color="auto"/>
                        <w:bottom w:val="none" w:sz="0" w:space="0" w:color="auto"/>
                        <w:right w:val="none" w:sz="0" w:space="0" w:color="auto"/>
                      </w:divBdr>
                    </w:div>
                    <w:div w:id="366297633">
                      <w:marLeft w:val="0"/>
                      <w:marRight w:val="0"/>
                      <w:marTop w:val="0"/>
                      <w:marBottom w:val="0"/>
                      <w:divBdr>
                        <w:top w:val="none" w:sz="0" w:space="0" w:color="auto"/>
                        <w:left w:val="none" w:sz="0" w:space="0" w:color="auto"/>
                        <w:bottom w:val="none" w:sz="0" w:space="0" w:color="auto"/>
                        <w:right w:val="none" w:sz="0" w:space="0" w:color="auto"/>
                      </w:divBdr>
                    </w:div>
                    <w:div w:id="44137127">
                      <w:marLeft w:val="0"/>
                      <w:marRight w:val="0"/>
                      <w:marTop w:val="0"/>
                      <w:marBottom w:val="0"/>
                      <w:divBdr>
                        <w:top w:val="none" w:sz="0" w:space="0" w:color="auto"/>
                        <w:left w:val="none" w:sz="0" w:space="0" w:color="auto"/>
                        <w:bottom w:val="none" w:sz="0" w:space="0" w:color="auto"/>
                        <w:right w:val="none" w:sz="0" w:space="0" w:color="auto"/>
                      </w:divBdr>
                    </w:div>
                    <w:div w:id="2042123115">
                      <w:marLeft w:val="0"/>
                      <w:marRight w:val="0"/>
                      <w:marTop w:val="0"/>
                      <w:marBottom w:val="0"/>
                      <w:divBdr>
                        <w:top w:val="none" w:sz="0" w:space="0" w:color="auto"/>
                        <w:left w:val="none" w:sz="0" w:space="0" w:color="auto"/>
                        <w:bottom w:val="none" w:sz="0" w:space="0" w:color="auto"/>
                        <w:right w:val="none" w:sz="0" w:space="0" w:color="auto"/>
                      </w:divBdr>
                    </w:div>
                    <w:div w:id="1428192022">
                      <w:marLeft w:val="0"/>
                      <w:marRight w:val="0"/>
                      <w:marTop w:val="0"/>
                      <w:marBottom w:val="0"/>
                      <w:divBdr>
                        <w:top w:val="none" w:sz="0" w:space="0" w:color="auto"/>
                        <w:left w:val="none" w:sz="0" w:space="0" w:color="auto"/>
                        <w:bottom w:val="none" w:sz="0" w:space="0" w:color="auto"/>
                        <w:right w:val="none" w:sz="0" w:space="0" w:color="auto"/>
                      </w:divBdr>
                    </w:div>
                    <w:div w:id="369915204">
                      <w:marLeft w:val="0"/>
                      <w:marRight w:val="0"/>
                      <w:marTop w:val="0"/>
                      <w:marBottom w:val="0"/>
                      <w:divBdr>
                        <w:top w:val="none" w:sz="0" w:space="0" w:color="auto"/>
                        <w:left w:val="none" w:sz="0" w:space="0" w:color="auto"/>
                        <w:bottom w:val="none" w:sz="0" w:space="0" w:color="auto"/>
                        <w:right w:val="none" w:sz="0" w:space="0" w:color="auto"/>
                      </w:divBdr>
                    </w:div>
                    <w:div w:id="1238635088">
                      <w:marLeft w:val="0"/>
                      <w:marRight w:val="0"/>
                      <w:marTop w:val="0"/>
                      <w:marBottom w:val="0"/>
                      <w:divBdr>
                        <w:top w:val="none" w:sz="0" w:space="0" w:color="auto"/>
                        <w:left w:val="none" w:sz="0" w:space="0" w:color="auto"/>
                        <w:bottom w:val="none" w:sz="0" w:space="0" w:color="auto"/>
                        <w:right w:val="none" w:sz="0" w:space="0" w:color="auto"/>
                      </w:divBdr>
                    </w:div>
                    <w:div w:id="72093556">
                      <w:marLeft w:val="0"/>
                      <w:marRight w:val="0"/>
                      <w:marTop w:val="0"/>
                      <w:marBottom w:val="0"/>
                      <w:divBdr>
                        <w:top w:val="none" w:sz="0" w:space="0" w:color="auto"/>
                        <w:left w:val="none" w:sz="0" w:space="0" w:color="auto"/>
                        <w:bottom w:val="none" w:sz="0" w:space="0" w:color="auto"/>
                        <w:right w:val="none" w:sz="0" w:space="0" w:color="auto"/>
                      </w:divBdr>
                    </w:div>
                  </w:divsChild>
                </w:div>
                <w:div w:id="59329730">
                  <w:marLeft w:val="0"/>
                  <w:marRight w:val="0"/>
                  <w:marTop w:val="0"/>
                  <w:marBottom w:val="0"/>
                  <w:divBdr>
                    <w:top w:val="none" w:sz="0" w:space="0" w:color="auto"/>
                    <w:left w:val="none" w:sz="0" w:space="0" w:color="auto"/>
                    <w:bottom w:val="none" w:sz="0" w:space="0" w:color="auto"/>
                    <w:right w:val="none" w:sz="0" w:space="0" w:color="auto"/>
                  </w:divBdr>
                </w:div>
                <w:div w:id="1385594288">
                  <w:marLeft w:val="0"/>
                  <w:marRight w:val="0"/>
                  <w:marTop w:val="0"/>
                  <w:marBottom w:val="0"/>
                  <w:divBdr>
                    <w:top w:val="none" w:sz="0" w:space="0" w:color="auto"/>
                    <w:left w:val="none" w:sz="0" w:space="0" w:color="auto"/>
                    <w:bottom w:val="none" w:sz="0" w:space="0" w:color="auto"/>
                    <w:right w:val="none" w:sz="0" w:space="0" w:color="auto"/>
                  </w:divBdr>
                  <w:divsChild>
                    <w:div w:id="1158961376">
                      <w:marLeft w:val="0"/>
                      <w:marRight w:val="0"/>
                      <w:marTop w:val="0"/>
                      <w:marBottom w:val="0"/>
                      <w:divBdr>
                        <w:top w:val="none" w:sz="0" w:space="0" w:color="auto"/>
                        <w:left w:val="none" w:sz="0" w:space="0" w:color="auto"/>
                        <w:bottom w:val="none" w:sz="0" w:space="0" w:color="auto"/>
                        <w:right w:val="none" w:sz="0" w:space="0" w:color="auto"/>
                      </w:divBdr>
                    </w:div>
                    <w:div w:id="673383621">
                      <w:marLeft w:val="0"/>
                      <w:marRight w:val="0"/>
                      <w:marTop w:val="0"/>
                      <w:marBottom w:val="0"/>
                      <w:divBdr>
                        <w:top w:val="none" w:sz="0" w:space="0" w:color="auto"/>
                        <w:left w:val="none" w:sz="0" w:space="0" w:color="auto"/>
                        <w:bottom w:val="none" w:sz="0" w:space="0" w:color="auto"/>
                        <w:right w:val="none" w:sz="0" w:space="0" w:color="auto"/>
                      </w:divBdr>
                    </w:div>
                    <w:div w:id="164058889">
                      <w:marLeft w:val="0"/>
                      <w:marRight w:val="0"/>
                      <w:marTop w:val="0"/>
                      <w:marBottom w:val="0"/>
                      <w:divBdr>
                        <w:top w:val="none" w:sz="0" w:space="0" w:color="auto"/>
                        <w:left w:val="none" w:sz="0" w:space="0" w:color="auto"/>
                        <w:bottom w:val="none" w:sz="0" w:space="0" w:color="auto"/>
                        <w:right w:val="none" w:sz="0" w:space="0" w:color="auto"/>
                      </w:divBdr>
                    </w:div>
                    <w:div w:id="79520820">
                      <w:marLeft w:val="0"/>
                      <w:marRight w:val="0"/>
                      <w:marTop w:val="0"/>
                      <w:marBottom w:val="0"/>
                      <w:divBdr>
                        <w:top w:val="none" w:sz="0" w:space="0" w:color="auto"/>
                        <w:left w:val="none" w:sz="0" w:space="0" w:color="auto"/>
                        <w:bottom w:val="none" w:sz="0" w:space="0" w:color="auto"/>
                        <w:right w:val="none" w:sz="0" w:space="0" w:color="auto"/>
                      </w:divBdr>
                    </w:div>
                    <w:div w:id="1034504140">
                      <w:marLeft w:val="0"/>
                      <w:marRight w:val="0"/>
                      <w:marTop w:val="0"/>
                      <w:marBottom w:val="0"/>
                      <w:divBdr>
                        <w:top w:val="none" w:sz="0" w:space="0" w:color="auto"/>
                        <w:left w:val="none" w:sz="0" w:space="0" w:color="auto"/>
                        <w:bottom w:val="none" w:sz="0" w:space="0" w:color="auto"/>
                        <w:right w:val="none" w:sz="0" w:space="0" w:color="auto"/>
                      </w:divBdr>
                    </w:div>
                    <w:div w:id="1961180150">
                      <w:marLeft w:val="0"/>
                      <w:marRight w:val="0"/>
                      <w:marTop w:val="0"/>
                      <w:marBottom w:val="0"/>
                      <w:divBdr>
                        <w:top w:val="none" w:sz="0" w:space="0" w:color="auto"/>
                        <w:left w:val="none" w:sz="0" w:space="0" w:color="auto"/>
                        <w:bottom w:val="none" w:sz="0" w:space="0" w:color="auto"/>
                        <w:right w:val="none" w:sz="0" w:space="0" w:color="auto"/>
                      </w:divBdr>
                    </w:div>
                    <w:div w:id="1704817631">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8622">
              <w:marLeft w:val="0"/>
              <w:marRight w:val="0"/>
              <w:marTop w:val="0"/>
              <w:marBottom w:val="0"/>
              <w:divBdr>
                <w:top w:val="none" w:sz="0" w:space="0" w:color="auto"/>
                <w:left w:val="none" w:sz="0" w:space="0" w:color="auto"/>
                <w:bottom w:val="none" w:sz="0" w:space="0" w:color="auto"/>
                <w:right w:val="none" w:sz="0" w:space="0" w:color="auto"/>
              </w:divBdr>
              <w:divsChild>
                <w:div w:id="208542478">
                  <w:marLeft w:val="0"/>
                  <w:marRight w:val="0"/>
                  <w:marTop w:val="0"/>
                  <w:marBottom w:val="0"/>
                  <w:divBdr>
                    <w:top w:val="none" w:sz="0" w:space="0" w:color="auto"/>
                    <w:left w:val="none" w:sz="0" w:space="0" w:color="auto"/>
                    <w:bottom w:val="none" w:sz="0" w:space="0" w:color="auto"/>
                    <w:right w:val="none" w:sz="0" w:space="0" w:color="auto"/>
                  </w:divBdr>
                </w:div>
                <w:div w:id="33119027">
                  <w:marLeft w:val="0"/>
                  <w:marRight w:val="0"/>
                  <w:marTop w:val="0"/>
                  <w:marBottom w:val="0"/>
                  <w:divBdr>
                    <w:top w:val="none" w:sz="0" w:space="0" w:color="auto"/>
                    <w:left w:val="none" w:sz="0" w:space="0" w:color="auto"/>
                    <w:bottom w:val="none" w:sz="0" w:space="0" w:color="auto"/>
                    <w:right w:val="none" w:sz="0" w:space="0" w:color="auto"/>
                  </w:divBdr>
                </w:div>
                <w:div w:id="1153254636">
                  <w:marLeft w:val="0"/>
                  <w:marRight w:val="0"/>
                  <w:marTop w:val="0"/>
                  <w:marBottom w:val="0"/>
                  <w:divBdr>
                    <w:top w:val="none" w:sz="0" w:space="0" w:color="auto"/>
                    <w:left w:val="none" w:sz="0" w:space="0" w:color="auto"/>
                    <w:bottom w:val="none" w:sz="0" w:space="0" w:color="auto"/>
                    <w:right w:val="none" w:sz="0" w:space="0" w:color="auto"/>
                  </w:divBdr>
                </w:div>
                <w:div w:id="9287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146">
          <w:marLeft w:val="0"/>
          <w:marRight w:val="0"/>
          <w:marTop w:val="0"/>
          <w:marBottom w:val="0"/>
          <w:divBdr>
            <w:top w:val="none" w:sz="0" w:space="0" w:color="auto"/>
            <w:left w:val="none" w:sz="0" w:space="0" w:color="auto"/>
            <w:bottom w:val="none" w:sz="0" w:space="0" w:color="auto"/>
            <w:right w:val="none" w:sz="0" w:space="0" w:color="auto"/>
          </w:divBdr>
          <w:divsChild>
            <w:div w:id="1287587572">
              <w:marLeft w:val="0"/>
              <w:marRight w:val="0"/>
              <w:marTop w:val="0"/>
              <w:marBottom w:val="0"/>
              <w:divBdr>
                <w:top w:val="none" w:sz="0" w:space="0" w:color="auto"/>
                <w:left w:val="none" w:sz="0" w:space="0" w:color="auto"/>
                <w:bottom w:val="none" w:sz="0" w:space="0" w:color="auto"/>
                <w:right w:val="none" w:sz="0" w:space="0" w:color="auto"/>
              </w:divBdr>
              <w:divsChild>
                <w:div w:id="583295525">
                  <w:marLeft w:val="0"/>
                  <w:marRight w:val="0"/>
                  <w:marTop w:val="0"/>
                  <w:marBottom w:val="0"/>
                  <w:divBdr>
                    <w:top w:val="none" w:sz="0" w:space="0" w:color="auto"/>
                    <w:left w:val="none" w:sz="0" w:space="0" w:color="auto"/>
                    <w:bottom w:val="none" w:sz="0" w:space="0" w:color="auto"/>
                    <w:right w:val="none" w:sz="0" w:space="0" w:color="auto"/>
                  </w:divBdr>
                  <w:divsChild>
                    <w:div w:id="528027070">
                      <w:marLeft w:val="0"/>
                      <w:marRight w:val="0"/>
                      <w:marTop w:val="0"/>
                      <w:marBottom w:val="0"/>
                      <w:divBdr>
                        <w:top w:val="none" w:sz="0" w:space="0" w:color="auto"/>
                        <w:left w:val="none" w:sz="0" w:space="0" w:color="auto"/>
                        <w:bottom w:val="none" w:sz="0" w:space="0" w:color="auto"/>
                        <w:right w:val="none" w:sz="0" w:space="0" w:color="auto"/>
                      </w:divBdr>
                    </w:div>
                    <w:div w:id="1180512277">
                      <w:marLeft w:val="0"/>
                      <w:marRight w:val="0"/>
                      <w:marTop w:val="0"/>
                      <w:marBottom w:val="0"/>
                      <w:divBdr>
                        <w:top w:val="none" w:sz="0" w:space="0" w:color="auto"/>
                        <w:left w:val="none" w:sz="0" w:space="0" w:color="auto"/>
                        <w:bottom w:val="none" w:sz="0" w:space="0" w:color="auto"/>
                        <w:right w:val="none" w:sz="0" w:space="0" w:color="auto"/>
                      </w:divBdr>
                    </w:div>
                  </w:divsChild>
                </w:div>
                <w:div w:id="358703411">
                  <w:marLeft w:val="0"/>
                  <w:marRight w:val="0"/>
                  <w:marTop w:val="0"/>
                  <w:marBottom w:val="0"/>
                  <w:divBdr>
                    <w:top w:val="none" w:sz="0" w:space="0" w:color="auto"/>
                    <w:left w:val="none" w:sz="0" w:space="0" w:color="auto"/>
                    <w:bottom w:val="none" w:sz="0" w:space="0" w:color="auto"/>
                    <w:right w:val="none" w:sz="0" w:space="0" w:color="auto"/>
                  </w:divBdr>
                  <w:divsChild>
                    <w:div w:id="1071192820">
                      <w:marLeft w:val="0"/>
                      <w:marRight w:val="0"/>
                      <w:marTop w:val="0"/>
                      <w:marBottom w:val="0"/>
                      <w:divBdr>
                        <w:top w:val="none" w:sz="0" w:space="0" w:color="auto"/>
                        <w:left w:val="none" w:sz="0" w:space="0" w:color="auto"/>
                        <w:bottom w:val="none" w:sz="0" w:space="0" w:color="auto"/>
                        <w:right w:val="none" w:sz="0" w:space="0" w:color="auto"/>
                      </w:divBdr>
                    </w:div>
                    <w:div w:id="542668279">
                      <w:marLeft w:val="0"/>
                      <w:marRight w:val="0"/>
                      <w:marTop w:val="0"/>
                      <w:marBottom w:val="0"/>
                      <w:divBdr>
                        <w:top w:val="none" w:sz="0" w:space="0" w:color="auto"/>
                        <w:left w:val="none" w:sz="0" w:space="0" w:color="auto"/>
                        <w:bottom w:val="none" w:sz="0" w:space="0" w:color="auto"/>
                        <w:right w:val="none" w:sz="0" w:space="0" w:color="auto"/>
                      </w:divBdr>
                    </w:div>
                    <w:div w:id="964047477">
                      <w:marLeft w:val="0"/>
                      <w:marRight w:val="0"/>
                      <w:marTop w:val="0"/>
                      <w:marBottom w:val="0"/>
                      <w:divBdr>
                        <w:top w:val="none" w:sz="0" w:space="0" w:color="auto"/>
                        <w:left w:val="none" w:sz="0" w:space="0" w:color="auto"/>
                        <w:bottom w:val="none" w:sz="0" w:space="0" w:color="auto"/>
                        <w:right w:val="none" w:sz="0" w:space="0" w:color="auto"/>
                      </w:divBdr>
                    </w:div>
                    <w:div w:id="1205363878">
                      <w:marLeft w:val="0"/>
                      <w:marRight w:val="0"/>
                      <w:marTop w:val="0"/>
                      <w:marBottom w:val="0"/>
                      <w:divBdr>
                        <w:top w:val="none" w:sz="0" w:space="0" w:color="auto"/>
                        <w:left w:val="none" w:sz="0" w:space="0" w:color="auto"/>
                        <w:bottom w:val="none" w:sz="0" w:space="0" w:color="auto"/>
                        <w:right w:val="none" w:sz="0" w:space="0" w:color="auto"/>
                      </w:divBdr>
                    </w:div>
                    <w:div w:id="1297563616">
                      <w:marLeft w:val="0"/>
                      <w:marRight w:val="0"/>
                      <w:marTop w:val="0"/>
                      <w:marBottom w:val="0"/>
                      <w:divBdr>
                        <w:top w:val="none" w:sz="0" w:space="0" w:color="auto"/>
                        <w:left w:val="none" w:sz="0" w:space="0" w:color="auto"/>
                        <w:bottom w:val="none" w:sz="0" w:space="0" w:color="auto"/>
                        <w:right w:val="none" w:sz="0" w:space="0" w:color="auto"/>
                      </w:divBdr>
                    </w:div>
                    <w:div w:id="137768100">
                      <w:marLeft w:val="0"/>
                      <w:marRight w:val="0"/>
                      <w:marTop w:val="0"/>
                      <w:marBottom w:val="0"/>
                      <w:divBdr>
                        <w:top w:val="none" w:sz="0" w:space="0" w:color="auto"/>
                        <w:left w:val="none" w:sz="0" w:space="0" w:color="auto"/>
                        <w:bottom w:val="none" w:sz="0" w:space="0" w:color="auto"/>
                        <w:right w:val="none" w:sz="0" w:space="0" w:color="auto"/>
                      </w:divBdr>
                    </w:div>
                    <w:div w:id="452989147">
                      <w:marLeft w:val="0"/>
                      <w:marRight w:val="0"/>
                      <w:marTop w:val="0"/>
                      <w:marBottom w:val="0"/>
                      <w:divBdr>
                        <w:top w:val="none" w:sz="0" w:space="0" w:color="auto"/>
                        <w:left w:val="none" w:sz="0" w:space="0" w:color="auto"/>
                        <w:bottom w:val="none" w:sz="0" w:space="0" w:color="auto"/>
                        <w:right w:val="none" w:sz="0" w:space="0" w:color="auto"/>
                      </w:divBdr>
                    </w:div>
                    <w:div w:id="501551200">
                      <w:marLeft w:val="0"/>
                      <w:marRight w:val="0"/>
                      <w:marTop w:val="0"/>
                      <w:marBottom w:val="0"/>
                      <w:divBdr>
                        <w:top w:val="none" w:sz="0" w:space="0" w:color="auto"/>
                        <w:left w:val="none" w:sz="0" w:space="0" w:color="auto"/>
                        <w:bottom w:val="none" w:sz="0" w:space="0" w:color="auto"/>
                        <w:right w:val="none" w:sz="0" w:space="0" w:color="auto"/>
                      </w:divBdr>
                    </w:div>
                    <w:div w:id="836532084">
                      <w:marLeft w:val="0"/>
                      <w:marRight w:val="0"/>
                      <w:marTop w:val="0"/>
                      <w:marBottom w:val="0"/>
                      <w:divBdr>
                        <w:top w:val="none" w:sz="0" w:space="0" w:color="auto"/>
                        <w:left w:val="none" w:sz="0" w:space="0" w:color="auto"/>
                        <w:bottom w:val="none" w:sz="0" w:space="0" w:color="auto"/>
                        <w:right w:val="none" w:sz="0" w:space="0" w:color="auto"/>
                      </w:divBdr>
                    </w:div>
                    <w:div w:id="915554202">
                      <w:marLeft w:val="0"/>
                      <w:marRight w:val="0"/>
                      <w:marTop w:val="0"/>
                      <w:marBottom w:val="0"/>
                      <w:divBdr>
                        <w:top w:val="none" w:sz="0" w:space="0" w:color="auto"/>
                        <w:left w:val="none" w:sz="0" w:space="0" w:color="auto"/>
                        <w:bottom w:val="none" w:sz="0" w:space="0" w:color="auto"/>
                        <w:right w:val="none" w:sz="0" w:space="0" w:color="auto"/>
                      </w:divBdr>
                    </w:div>
                  </w:divsChild>
                </w:div>
                <w:div w:id="116490219">
                  <w:marLeft w:val="0"/>
                  <w:marRight w:val="0"/>
                  <w:marTop w:val="0"/>
                  <w:marBottom w:val="0"/>
                  <w:divBdr>
                    <w:top w:val="none" w:sz="0" w:space="0" w:color="auto"/>
                    <w:left w:val="none" w:sz="0" w:space="0" w:color="auto"/>
                    <w:bottom w:val="none" w:sz="0" w:space="0" w:color="auto"/>
                    <w:right w:val="none" w:sz="0" w:space="0" w:color="auto"/>
                  </w:divBdr>
                </w:div>
                <w:div w:id="604070968">
                  <w:marLeft w:val="0"/>
                  <w:marRight w:val="0"/>
                  <w:marTop w:val="0"/>
                  <w:marBottom w:val="0"/>
                  <w:divBdr>
                    <w:top w:val="none" w:sz="0" w:space="0" w:color="auto"/>
                    <w:left w:val="none" w:sz="0" w:space="0" w:color="auto"/>
                    <w:bottom w:val="none" w:sz="0" w:space="0" w:color="auto"/>
                    <w:right w:val="none" w:sz="0" w:space="0" w:color="auto"/>
                  </w:divBdr>
                  <w:divsChild>
                    <w:div w:id="326593982">
                      <w:marLeft w:val="0"/>
                      <w:marRight w:val="0"/>
                      <w:marTop w:val="0"/>
                      <w:marBottom w:val="0"/>
                      <w:divBdr>
                        <w:top w:val="none" w:sz="0" w:space="0" w:color="auto"/>
                        <w:left w:val="none" w:sz="0" w:space="0" w:color="auto"/>
                        <w:bottom w:val="none" w:sz="0" w:space="0" w:color="auto"/>
                        <w:right w:val="none" w:sz="0" w:space="0" w:color="auto"/>
                      </w:divBdr>
                    </w:div>
                    <w:div w:id="819230030">
                      <w:marLeft w:val="0"/>
                      <w:marRight w:val="0"/>
                      <w:marTop w:val="0"/>
                      <w:marBottom w:val="0"/>
                      <w:divBdr>
                        <w:top w:val="none" w:sz="0" w:space="0" w:color="auto"/>
                        <w:left w:val="none" w:sz="0" w:space="0" w:color="auto"/>
                        <w:bottom w:val="none" w:sz="0" w:space="0" w:color="auto"/>
                        <w:right w:val="none" w:sz="0" w:space="0" w:color="auto"/>
                      </w:divBdr>
                    </w:div>
                    <w:div w:id="1848790936">
                      <w:marLeft w:val="0"/>
                      <w:marRight w:val="0"/>
                      <w:marTop w:val="0"/>
                      <w:marBottom w:val="0"/>
                      <w:divBdr>
                        <w:top w:val="none" w:sz="0" w:space="0" w:color="auto"/>
                        <w:left w:val="none" w:sz="0" w:space="0" w:color="auto"/>
                        <w:bottom w:val="none" w:sz="0" w:space="0" w:color="auto"/>
                        <w:right w:val="none" w:sz="0" w:space="0" w:color="auto"/>
                      </w:divBdr>
                    </w:div>
                    <w:div w:id="583687178">
                      <w:marLeft w:val="0"/>
                      <w:marRight w:val="0"/>
                      <w:marTop w:val="0"/>
                      <w:marBottom w:val="0"/>
                      <w:divBdr>
                        <w:top w:val="none" w:sz="0" w:space="0" w:color="auto"/>
                        <w:left w:val="none" w:sz="0" w:space="0" w:color="auto"/>
                        <w:bottom w:val="none" w:sz="0" w:space="0" w:color="auto"/>
                        <w:right w:val="none" w:sz="0" w:space="0" w:color="auto"/>
                      </w:divBdr>
                    </w:div>
                    <w:div w:id="67844508">
                      <w:marLeft w:val="0"/>
                      <w:marRight w:val="0"/>
                      <w:marTop w:val="0"/>
                      <w:marBottom w:val="0"/>
                      <w:divBdr>
                        <w:top w:val="none" w:sz="0" w:space="0" w:color="auto"/>
                        <w:left w:val="none" w:sz="0" w:space="0" w:color="auto"/>
                        <w:bottom w:val="none" w:sz="0" w:space="0" w:color="auto"/>
                        <w:right w:val="none" w:sz="0" w:space="0" w:color="auto"/>
                      </w:divBdr>
                    </w:div>
                    <w:div w:id="1094397313">
                      <w:marLeft w:val="0"/>
                      <w:marRight w:val="0"/>
                      <w:marTop w:val="0"/>
                      <w:marBottom w:val="0"/>
                      <w:divBdr>
                        <w:top w:val="none" w:sz="0" w:space="0" w:color="auto"/>
                        <w:left w:val="none" w:sz="0" w:space="0" w:color="auto"/>
                        <w:bottom w:val="none" w:sz="0" w:space="0" w:color="auto"/>
                        <w:right w:val="none" w:sz="0" w:space="0" w:color="auto"/>
                      </w:divBdr>
                    </w:div>
                    <w:div w:id="1355813968">
                      <w:marLeft w:val="0"/>
                      <w:marRight w:val="0"/>
                      <w:marTop w:val="0"/>
                      <w:marBottom w:val="0"/>
                      <w:divBdr>
                        <w:top w:val="none" w:sz="0" w:space="0" w:color="auto"/>
                        <w:left w:val="none" w:sz="0" w:space="0" w:color="auto"/>
                        <w:bottom w:val="none" w:sz="0" w:space="0" w:color="auto"/>
                        <w:right w:val="none" w:sz="0" w:space="0" w:color="auto"/>
                      </w:divBdr>
                    </w:div>
                    <w:div w:id="13036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4425">
      <w:bodyDiv w:val="1"/>
      <w:marLeft w:val="0"/>
      <w:marRight w:val="0"/>
      <w:marTop w:val="0"/>
      <w:marBottom w:val="0"/>
      <w:divBdr>
        <w:top w:val="none" w:sz="0" w:space="0" w:color="auto"/>
        <w:left w:val="none" w:sz="0" w:space="0" w:color="auto"/>
        <w:bottom w:val="none" w:sz="0" w:space="0" w:color="auto"/>
        <w:right w:val="none" w:sz="0" w:space="0" w:color="auto"/>
      </w:divBdr>
      <w:divsChild>
        <w:div w:id="1381779475">
          <w:marLeft w:val="0"/>
          <w:marRight w:val="0"/>
          <w:marTop w:val="0"/>
          <w:marBottom w:val="0"/>
          <w:divBdr>
            <w:top w:val="none" w:sz="0" w:space="0" w:color="auto"/>
            <w:left w:val="none" w:sz="0" w:space="0" w:color="auto"/>
            <w:bottom w:val="none" w:sz="0" w:space="0" w:color="auto"/>
            <w:right w:val="none" w:sz="0" w:space="0" w:color="auto"/>
          </w:divBdr>
        </w:div>
        <w:div w:id="654525773">
          <w:marLeft w:val="0"/>
          <w:marRight w:val="0"/>
          <w:marTop w:val="0"/>
          <w:marBottom w:val="0"/>
          <w:divBdr>
            <w:top w:val="none" w:sz="0" w:space="0" w:color="auto"/>
            <w:left w:val="none" w:sz="0" w:space="0" w:color="auto"/>
            <w:bottom w:val="none" w:sz="0" w:space="0" w:color="auto"/>
            <w:right w:val="none" w:sz="0" w:space="0" w:color="auto"/>
          </w:divBdr>
        </w:div>
        <w:div w:id="1082027141">
          <w:marLeft w:val="0"/>
          <w:marRight w:val="0"/>
          <w:marTop w:val="0"/>
          <w:marBottom w:val="0"/>
          <w:divBdr>
            <w:top w:val="none" w:sz="0" w:space="0" w:color="auto"/>
            <w:left w:val="none" w:sz="0" w:space="0" w:color="auto"/>
            <w:bottom w:val="none" w:sz="0" w:space="0" w:color="auto"/>
            <w:right w:val="none" w:sz="0" w:space="0" w:color="auto"/>
          </w:divBdr>
        </w:div>
      </w:divsChild>
    </w:div>
    <w:div w:id="167989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aeb974f0765911edbc04912defe897d1/asr" TargetMode="External"/><Relationship Id="rId13" Type="http://schemas.openxmlformats.org/officeDocument/2006/relationships/hyperlink" Target="https://www.e-tar.lt/portal/lt/legalAct/c272bd40377c11e5aee6f3ae4a9cfa2d/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ar.lt/portal/lt/legalAct/aeb974f0765911edbc04912defe897d1/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zervacijos@sanatorij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aspvtgovlt-my.sharepoint.com/:x:/g/personal/viktorija_gamova_vaspvt_gov_lt/EQZnoU4NjmBCm9v46yg9VWIB8z8rE0Fcw9CUVhGilVn6cQ?e=u7PkUq" TargetMode="External"/><Relationship Id="rId4" Type="http://schemas.openxmlformats.org/officeDocument/2006/relationships/settings" Target="settings.xml"/><Relationship Id="rId9" Type="http://schemas.openxmlformats.org/officeDocument/2006/relationships/hyperlink" Target="https://www.e-tar.lt/portal/lt/legalAct/c272bd40377c11e5aee6f3ae4a9cfa2d/asr"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5D7C-3088-45D1-B49C-195D66EF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3803</Words>
  <Characters>25138</Characters>
  <Application>Microsoft Office Word</Application>
  <DocSecurity>0</DocSecurity>
  <Lines>1256</Lines>
  <Paragraphs>1071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Balčius</dc:creator>
  <cp:keywords/>
  <cp:lastModifiedBy>Kristina Bučienė</cp:lastModifiedBy>
  <cp:revision>3</cp:revision>
  <cp:lastPrinted>2024-09-04T05:34:00Z</cp:lastPrinted>
  <dcterms:created xsi:type="dcterms:W3CDTF">2026-05-27T10:30:00Z</dcterms:created>
  <dcterms:modified xsi:type="dcterms:W3CDTF">2026-05-27T10:31:00Z</dcterms:modified>
</cp:coreProperties>
</file>