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8652" w14:textId="77777777" w:rsidR="000B0F6C" w:rsidRPr="0041775C" w:rsidRDefault="000B0F6C" w:rsidP="00A4382A">
      <w:pPr>
        <w:jc w:val="center"/>
        <w:rPr>
          <w:rFonts w:ascii="Times New Roman" w:hAnsi="Times New Roman" w:cs="Times New Roman"/>
          <w:b/>
          <w:bCs/>
        </w:rPr>
      </w:pPr>
      <w:bookmarkStart w:id="0" w:name="_Hlk188639145"/>
      <w:bookmarkStart w:id="1" w:name="_Hlk190184343"/>
    </w:p>
    <w:p w14:paraId="7A571F16" w14:textId="77777777" w:rsidR="000B0F6C" w:rsidRPr="007329F5" w:rsidRDefault="000B0F6C" w:rsidP="0041775C">
      <w:pPr>
        <w:ind w:left="10773"/>
        <w:rPr>
          <w:rFonts w:ascii="Times New Roman" w:hAnsi="Times New Roman" w:cs="Times New Roman"/>
        </w:rPr>
      </w:pPr>
      <w:bookmarkStart w:id="2" w:name="_Hlk188639191"/>
      <w:r w:rsidRPr="007329F5">
        <w:rPr>
          <w:rFonts w:ascii="Times New Roman" w:hAnsi="Times New Roman" w:cs="Times New Roman"/>
        </w:rPr>
        <w:t xml:space="preserve">UAB Eglės sanatorija PSDF biudžeto lėšomis apmokamų asmens sveikatos priežiūros paslaugų teikimo tvarkos aprašo 1 priedas </w:t>
      </w:r>
    </w:p>
    <w:p w14:paraId="230CFFD2" w14:textId="77777777" w:rsidR="000B0F6C" w:rsidRDefault="000B0F6C" w:rsidP="00A4382A">
      <w:pPr>
        <w:jc w:val="center"/>
        <w:rPr>
          <w:rFonts w:ascii="Times New Roman" w:hAnsi="Times New Roman" w:cs="Times New Roman"/>
          <w:b/>
          <w:bCs/>
        </w:rPr>
      </w:pPr>
    </w:p>
    <w:p w14:paraId="655C85F9" w14:textId="71CAF89C" w:rsidR="00DA6619" w:rsidRDefault="000B0F6C" w:rsidP="00A4382A">
      <w:pPr>
        <w:jc w:val="center"/>
        <w:rPr>
          <w:rFonts w:ascii="Times New Roman" w:hAnsi="Times New Roman" w:cs="Times New Roman"/>
          <w:b/>
          <w:bCs/>
          <w:u w:val="single"/>
        </w:rPr>
      </w:pPr>
      <w:bookmarkStart w:id="3" w:name="_Hlk190184392"/>
      <w:r w:rsidRPr="000B0F6C">
        <w:rPr>
          <w:rFonts w:ascii="Times New Roman" w:hAnsi="Times New Roman" w:cs="Times New Roman"/>
          <w:b/>
          <w:bCs/>
          <w:u w:val="single"/>
        </w:rPr>
        <w:t xml:space="preserve">PROCEDŪRŲ, KURIOS </w:t>
      </w:r>
      <w:r>
        <w:rPr>
          <w:rFonts w:ascii="Times New Roman" w:hAnsi="Times New Roman" w:cs="Times New Roman"/>
          <w:b/>
          <w:bCs/>
          <w:u w:val="single"/>
        </w:rPr>
        <w:t xml:space="preserve">UAB EGLĖS SANATORIJOJE </w:t>
      </w:r>
      <w:r w:rsidRPr="000B0F6C">
        <w:rPr>
          <w:rFonts w:ascii="Times New Roman" w:hAnsi="Times New Roman" w:cs="Times New Roman"/>
          <w:b/>
          <w:bCs/>
          <w:u w:val="single"/>
        </w:rPr>
        <w:t>ĮTRAUKTOS Į MEDICININĖS REABILITACIJOS BAZINĖS APIMTIES PASLAUGŲ, BEI Į BRANGIAU KAINUOJANČIŲ IR Į MOKAMŲ ASMENS SVEIKATOS PRIEŽIŪROS PASLAUGŲ SĄRAŠUS, SĄRAŠAS</w:t>
      </w:r>
    </w:p>
    <w:p w14:paraId="0A1EB878" w14:textId="376C7896" w:rsidR="0041775C" w:rsidRPr="005F5131" w:rsidRDefault="00724A45" w:rsidP="005F5131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</w:rPr>
        <w:t>1 Priedo s</w:t>
      </w:r>
      <w:r w:rsidR="0041775C" w:rsidRPr="005F5131">
        <w:rPr>
          <w:rFonts w:ascii="Times New Roman" w:hAnsi="Times New Roman" w:cs="Times New Roman"/>
          <w:b/>
          <w:bCs/>
        </w:rPr>
        <w:t>ąvokų paaiškinimas</w:t>
      </w:r>
      <w:r w:rsidR="0041775C" w:rsidRPr="005F513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7978738" w14:textId="37178BA3" w:rsidR="0041775C" w:rsidRPr="005F5131" w:rsidRDefault="0041775C" w:rsidP="005F513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5131">
        <w:rPr>
          <w:rFonts w:ascii="Times New Roman" w:hAnsi="Times New Roman" w:cs="Times New Roman"/>
          <w:b/>
          <w:bCs/>
          <w:sz w:val="22"/>
          <w:szCs w:val="22"/>
        </w:rPr>
        <w:t xml:space="preserve">Nemokama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5F513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paslaugos pacientams teikiamos nemokamai, o Sanatorijai jos apmokamos PSDF biudžeto lėšomis</w:t>
      </w:r>
      <w:r w:rsidRPr="005F5131">
        <w:rPr>
          <w:rFonts w:ascii="Times New Roman" w:hAnsi="Times New Roman" w:cs="Times New Roman"/>
          <w:sz w:val="22"/>
          <w:szCs w:val="22"/>
        </w:rPr>
        <w:t>.</w:t>
      </w:r>
    </w:p>
    <w:p w14:paraId="6B2B65F2" w14:textId="3CD2F127" w:rsidR="0041775C" w:rsidRPr="005F5131" w:rsidRDefault="0041775C" w:rsidP="005F513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5131">
        <w:rPr>
          <w:rFonts w:ascii="Times New Roman" w:hAnsi="Times New Roman" w:cs="Times New Roman"/>
          <w:b/>
          <w:bCs/>
          <w:sz w:val="22"/>
          <w:szCs w:val="22"/>
        </w:rPr>
        <w:t>Mokama</w:t>
      </w:r>
      <w:r w:rsidRPr="005F5131">
        <w:rPr>
          <w:rFonts w:ascii="Times New Roman" w:hAnsi="Times New Roman" w:cs="Times New Roman"/>
          <w:sz w:val="22"/>
          <w:szCs w:val="22"/>
        </w:rPr>
        <w:t xml:space="preserve"> – tai paslaugos už kurias pacientai moka</w:t>
      </w:r>
      <w:r>
        <w:rPr>
          <w:rFonts w:ascii="Times New Roman" w:hAnsi="Times New Roman" w:cs="Times New Roman"/>
          <w:sz w:val="22"/>
          <w:szCs w:val="22"/>
        </w:rPr>
        <w:t xml:space="preserve"> savomis lėšomis </w:t>
      </w:r>
      <w:r w:rsidRPr="005F5131">
        <w:rPr>
          <w:rFonts w:ascii="Times New Roman" w:hAnsi="Times New Roman" w:cs="Times New Roman"/>
          <w:sz w:val="22"/>
          <w:szCs w:val="22"/>
        </w:rPr>
        <w:t xml:space="preserve"> vadovaujantis UAB Eglės sanatorijos mokamų ar brangiau kainuojančių paslaugų Pacientams, atvykusiems PSDF biudžeto lėšomis apmokamoms medicininės reabilitacijos paslaugoms, teikimo tvarkos aprašu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AF2D412" w14:textId="33DD0425" w:rsidR="0041775C" w:rsidRPr="005F5131" w:rsidRDefault="0041775C" w:rsidP="005F513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F5131">
        <w:rPr>
          <w:rFonts w:ascii="Times New Roman" w:hAnsi="Times New Roman" w:cs="Times New Roman"/>
          <w:b/>
          <w:bCs/>
          <w:sz w:val="22"/>
          <w:szCs w:val="22"/>
        </w:rPr>
        <w:t xml:space="preserve">Priemoka </w:t>
      </w:r>
      <w:r w:rsidRPr="005F5131">
        <w:rPr>
          <w:rFonts w:ascii="Times New Roman" w:hAnsi="Times New Roman" w:cs="Times New Roman"/>
          <w:sz w:val="22"/>
          <w:szCs w:val="22"/>
        </w:rPr>
        <w:t xml:space="preserve"> - tai brangiau kainuojanči</w:t>
      </w:r>
      <w:r>
        <w:rPr>
          <w:rFonts w:ascii="Times New Roman" w:hAnsi="Times New Roman" w:cs="Times New Roman"/>
          <w:sz w:val="22"/>
          <w:szCs w:val="22"/>
        </w:rPr>
        <w:t>os</w:t>
      </w:r>
      <w:r w:rsidRPr="005F5131">
        <w:rPr>
          <w:rFonts w:ascii="Times New Roman" w:hAnsi="Times New Roman" w:cs="Times New Roman"/>
          <w:sz w:val="22"/>
          <w:szCs w:val="22"/>
        </w:rPr>
        <w:t xml:space="preserve"> asmens sveikatos priežiūros paslaug</w:t>
      </w:r>
      <w:r>
        <w:rPr>
          <w:rFonts w:ascii="Times New Roman" w:hAnsi="Times New Roman" w:cs="Times New Roman"/>
          <w:sz w:val="22"/>
          <w:szCs w:val="22"/>
        </w:rPr>
        <w:t xml:space="preserve">os, kurias </w:t>
      </w:r>
      <w:r w:rsidRPr="005F5131">
        <w:rPr>
          <w:rFonts w:ascii="Times New Roman" w:hAnsi="Times New Roman" w:cs="Times New Roman"/>
          <w:sz w:val="22"/>
          <w:szCs w:val="22"/>
        </w:rPr>
        <w:t>Pacientas savo iniciatyva</w:t>
      </w:r>
      <w:r>
        <w:rPr>
          <w:rFonts w:ascii="Times New Roman" w:hAnsi="Times New Roman" w:cs="Times New Roman"/>
          <w:sz w:val="22"/>
          <w:szCs w:val="22"/>
        </w:rPr>
        <w:t xml:space="preserve"> bei </w:t>
      </w:r>
      <w:r w:rsidRPr="005F5131">
        <w:rPr>
          <w:rFonts w:ascii="Times New Roman" w:hAnsi="Times New Roman" w:cs="Times New Roman"/>
          <w:sz w:val="22"/>
          <w:szCs w:val="22"/>
        </w:rPr>
        <w:t xml:space="preserve">leidus gydančiam gydytojui, pasirenka </w:t>
      </w:r>
      <w:r>
        <w:rPr>
          <w:rFonts w:ascii="Times New Roman" w:hAnsi="Times New Roman" w:cs="Times New Roman"/>
          <w:sz w:val="22"/>
          <w:szCs w:val="22"/>
        </w:rPr>
        <w:t xml:space="preserve">ir moka </w:t>
      </w:r>
      <w:r w:rsidRPr="005F5131">
        <w:rPr>
          <w:rFonts w:ascii="Times New Roman" w:hAnsi="Times New Roman" w:cs="Times New Roman"/>
          <w:sz w:val="22"/>
          <w:szCs w:val="22"/>
        </w:rPr>
        <w:t xml:space="preserve"> pasirinktų paslaugų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5131">
        <w:rPr>
          <w:rFonts w:ascii="Times New Roman" w:hAnsi="Times New Roman" w:cs="Times New Roman"/>
          <w:sz w:val="22"/>
          <w:szCs w:val="22"/>
        </w:rPr>
        <w:t>kainų ir nemokamų paslaugų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F5131">
        <w:rPr>
          <w:rFonts w:ascii="Times New Roman" w:hAnsi="Times New Roman" w:cs="Times New Roman"/>
          <w:sz w:val="22"/>
          <w:szCs w:val="22"/>
        </w:rPr>
        <w:t>kainų skirtumą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3858909" w14:textId="591B053B" w:rsidR="0041775C" w:rsidRDefault="0041775C" w:rsidP="005F5131">
      <w:pPr>
        <w:spacing w:after="0" w:line="240" w:lineRule="auto"/>
        <w:rPr>
          <w:rFonts w:ascii="Times New Roman" w:hAnsi="Times New Roman" w:cs="Times New Roman"/>
        </w:rPr>
      </w:pPr>
      <w:r w:rsidRPr="005F5131">
        <w:rPr>
          <w:rFonts w:ascii="Times New Roman" w:hAnsi="Times New Roman" w:cs="Times New Roman"/>
          <w:b/>
          <w:bCs/>
          <w:sz w:val="22"/>
          <w:szCs w:val="22"/>
        </w:rPr>
        <w:t xml:space="preserve">BKP priemoka – </w:t>
      </w:r>
      <w:r w:rsidRPr="005F5131">
        <w:rPr>
          <w:rFonts w:ascii="Times New Roman" w:hAnsi="Times New Roman" w:cs="Times New Roman"/>
          <w:sz w:val="22"/>
          <w:szCs w:val="22"/>
        </w:rPr>
        <w:t xml:space="preserve">tai </w:t>
      </w:r>
      <w:r w:rsidRPr="00430B53">
        <w:rPr>
          <w:rFonts w:ascii="Times New Roman" w:hAnsi="Times New Roman" w:cs="Times New Roman"/>
          <w:sz w:val="22"/>
          <w:szCs w:val="22"/>
        </w:rPr>
        <w:t>brangiau kainuojanči</w:t>
      </w:r>
      <w:r>
        <w:rPr>
          <w:rFonts w:ascii="Times New Roman" w:hAnsi="Times New Roman" w:cs="Times New Roman"/>
          <w:sz w:val="22"/>
          <w:szCs w:val="22"/>
        </w:rPr>
        <w:t>ų</w:t>
      </w:r>
      <w:r w:rsidRPr="00430B53">
        <w:rPr>
          <w:rFonts w:ascii="Times New Roman" w:hAnsi="Times New Roman" w:cs="Times New Roman"/>
          <w:sz w:val="22"/>
          <w:szCs w:val="22"/>
        </w:rPr>
        <w:t xml:space="preserve"> asmens sveikatos priežiūros paslaug</w:t>
      </w:r>
      <w:r>
        <w:rPr>
          <w:rFonts w:ascii="Times New Roman" w:hAnsi="Times New Roman" w:cs="Times New Roman"/>
          <w:sz w:val="22"/>
          <w:szCs w:val="22"/>
        </w:rPr>
        <w:t>ų</w:t>
      </w:r>
      <w:r w:rsidR="005F5131">
        <w:rPr>
          <w:rFonts w:ascii="Times New Roman" w:hAnsi="Times New Roman" w:cs="Times New Roman"/>
          <w:sz w:val="22"/>
          <w:szCs w:val="22"/>
        </w:rPr>
        <w:t xml:space="preserve">, įsigytų vadovaujantis </w:t>
      </w:r>
      <w:r w:rsidRPr="005F5131">
        <w:rPr>
          <w:rFonts w:ascii="Times New Roman" w:hAnsi="Times New Roman" w:cs="Times New Roman"/>
        </w:rPr>
        <w:t xml:space="preserve">UAB Eglės sanatorijos PSDF biudžeto lėšomis apmokamų asmens sveikatos priežiūros paslaugų teikimo tvarkos aprašo 5.2.4., </w:t>
      </w:r>
      <w:r w:rsidR="00EC28CC">
        <w:rPr>
          <w:rFonts w:ascii="Times New Roman" w:hAnsi="Times New Roman" w:cs="Times New Roman"/>
        </w:rPr>
        <w:t>5.3</w:t>
      </w:r>
      <w:r w:rsidR="005F5131">
        <w:rPr>
          <w:rFonts w:ascii="Times New Roman" w:hAnsi="Times New Roman" w:cs="Times New Roman"/>
        </w:rPr>
        <w:t>.</w:t>
      </w:r>
      <w:r w:rsidR="00EC28CC">
        <w:rPr>
          <w:rFonts w:ascii="Times New Roman" w:hAnsi="Times New Roman" w:cs="Times New Roman"/>
        </w:rPr>
        <w:t>,</w:t>
      </w:r>
      <w:r w:rsidR="005F5131">
        <w:rPr>
          <w:rFonts w:ascii="Times New Roman" w:hAnsi="Times New Roman" w:cs="Times New Roman"/>
        </w:rPr>
        <w:t xml:space="preserve"> </w:t>
      </w:r>
      <w:r w:rsidRPr="005F5131">
        <w:rPr>
          <w:rFonts w:ascii="Times New Roman" w:hAnsi="Times New Roman" w:cs="Times New Roman"/>
        </w:rPr>
        <w:t>5.</w:t>
      </w:r>
      <w:r w:rsidR="00EC28CC">
        <w:rPr>
          <w:rFonts w:ascii="Times New Roman" w:hAnsi="Times New Roman" w:cs="Times New Roman"/>
        </w:rPr>
        <w:t>5 ir 5.6</w:t>
      </w:r>
      <w:r w:rsidR="005F5131">
        <w:rPr>
          <w:rFonts w:ascii="Times New Roman" w:hAnsi="Times New Roman" w:cs="Times New Roman"/>
        </w:rPr>
        <w:t>.</w:t>
      </w:r>
      <w:r w:rsidR="005F5131" w:rsidRPr="005F5131">
        <w:rPr>
          <w:rFonts w:ascii="Times New Roman" w:hAnsi="Times New Roman" w:cs="Times New Roman"/>
        </w:rPr>
        <w:t xml:space="preserve"> </w:t>
      </w:r>
      <w:r w:rsidR="005F5131" w:rsidRPr="00C611FF">
        <w:rPr>
          <w:rFonts w:ascii="Times New Roman" w:hAnsi="Times New Roman" w:cs="Times New Roman"/>
        </w:rPr>
        <w:t>punktais</w:t>
      </w:r>
      <w:r w:rsidR="005F5131">
        <w:rPr>
          <w:rFonts w:ascii="Times New Roman" w:hAnsi="Times New Roman" w:cs="Times New Roman"/>
        </w:rPr>
        <w:t xml:space="preserve"> sudėtis. </w:t>
      </w:r>
    </w:p>
    <w:bookmarkEnd w:id="2"/>
    <w:p w14:paraId="72766EAB" w14:textId="77777777" w:rsidR="005F5131" w:rsidRPr="005F5131" w:rsidRDefault="005F5131" w:rsidP="005F51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15634" w:type="dxa"/>
        <w:tblLook w:val="04A0" w:firstRow="1" w:lastRow="0" w:firstColumn="1" w:lastColumn="0" w:noHBand="0" w:noVBand="1"/>
      </w:tblPr>
      <w:tblGrid>
        <w:gridCol w:w="2501"/>
        <w:gridCol w:w="1897"/>
        <w:gridCol w:w="1803"/>
        <w:gridCol w:w="2253"/>
        <w:gridCol w:w="2341"/>
        <w:gridCol w:w="2560"/>
        <w:gridCol w:w="2279"/>
      </w:tblGrid>
      <w:tr w:rsidR="00B81995" w:rsidRPr="00B81995" w14:paraId="0FE034D6" w14:textId="798F378C" w:rsidTr="396C2CD0">
        <w:tc>
          <w:tcPr>
            <w:tcW w:w="2501" w:type="dxa"/>
            <w:shd w:val="clear" w:color="auto" w:fill="FFFFFF" w:themeFill="background1"/>
          </w:tcPr>
          <w:p w14:paraId="6AB8E1CB" w14:textId="49BEE01F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bookmarkStart w:id="4" w:name="_Hlk188639213"/>
            <w:bookmarkEnd w:id="3"/>
            <w:r w:rsidRPr="0041775C">
              <w:rPr>
                <w:rFonts w:ascii="Times New Roman" w:hAnsi="Times New Roman" w:cs="Times New Roman"/>
                <w:b/>
                <w:bCs/>
              </w:rPr>
              <w:t>PROCEDŪRŲ PAVADINIMAI</w:t>
            </w:r>
          </w:p>
        </w:tc>
        <w:tc>
          <w:tcPr>
            <w:tcW w:w="1897" w:type="dxa"/>
            <w:shd w:val="clear" w:color="auto" w:fill="FFFFFF" w:themeFill="background1"/>
          </w:tcPr>
          <w:p w14:paraId="04354EBF" w14:textId="7939547F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PROCEDŪROS TRUKMĖ</w:t>
            </w:r>
          </w:p>
        </w:tc>
        <w:tc>
          <w:tcPr>
            <w:tcW w:w="1803" w:type="dxa"/>
            <w:shd w:val="clear" w:color="auto" w:fill="FFFFFF" w:themeFill="background1"/>
          </w:tcPr>
          <w:p w14:paraId="5A445F28" w14:textId="6363FDD1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MIESTAS</w:t>
            </w:r>
          </w:p>
        </w:tc>
        <w:tc>
          <w:tcPr>
            <w:tcW w:w="2253" w:type="dxa"/>
            <w:shd w:val="clear" w:color="auto" w:fill="FFFFFF" w:themeFill="background1"/>
          </w:tcPr>
          <w:p w14:paraId="6FD7C29D" w14:textId="7865F768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 xml:space="preserve">BAZINĖS APIMTIES PRADINĖS MEDICININĖS REABILITACIJOS  PASLAUGOS  </w:t>
            </w:r>
          </w:p>
        </w:tc>
        <w:tc>
          <w:tcPr>
            <w:tcW w:w="2341" w:type="dxa"/>
            <w:shd w:val="clear" w:color="auto" w:fill="FFFFFF" w:themeFill="background1"/>
          </w:tcPr>
          <w:p w14:paraId="51BB0CA0" w14:textId="7AD152A1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 xml:space="preserve">BAZINĖS APIMTIES AMBULATORINĖS MEDICININĖS REABILITACIJOS,  REABILITACIJOS II  IR PALAIKOMOSIOS MEDICININĖS  REABILITACIJOS PASLAUGOS  </w:t>
            </w:r>
          </w:p>
        </w:tc>
        <w:tc>
          <w:tcPr>
            <w:tcW w:w="2560" w:type="dxa"/>
            <w:shd w:val="clear" w:color="auto" w:fill="FFFFFF" w:themeFill="background1"/>
          </w:tcPr>
          <w:p w14:paraId="14A56F13" w14:textId="4B5BE273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BRANGIAU KAINUOJANČIOS PASLAUGOS PRADINĖS MEDICININĖS REABILITACIJOS  AMBULATORINĖS MEDICININĖS REABILITACIJOS,  PASLAUGOS</w:t>
            </w:r>
            <w:r w:rsidRPr="0041775C">
              <w:rPr>
                <w:rFonts w:ascii="Times New Roman" w:hAnsi="Times New Roman" w:cs="Times New Roman"/>
                <w:b/>
                <w:bCs/>
                <w:vertAlign w:val="superscript"/>
              </w:rPr>
              <w:t>*</w:t>
            </w:r>
          </w:p>
        </w:tc>
        <w:tc>
          <w:tcPr>
            <w:tcW w:w="2279" w:type="dxa"/>
            <w:shd w:val="clear" w:color="auto" w:fill="FFFFFF" w:themeFill="background1"/>
          </w:tcPr>
          <w:p w14:paraId="78217D4D" w14:textId="0DF307F1" w:rsidR="006575CC" w:rsidRPr="0041775C" w:rsidRDefault="0041775C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 xml:space="preserve">BRANGIAU KAINUOJANČIOS REABILITACIJOS II  IR PALAIKOMOSIOS MEDICININĖS  REABILITACIJOS PASLAUGOS </w:t>
            </w:r>
            <w:r w:rsidRPr="0041775C">
              <w:rPr>
                <w:rFonts w:ascii="Times New Roman" w:hAnsi="Times New Roman" w:cs="Times New Roman"/>
                <w:b/>
                <w:bCs/>
                <w:vertAlign w:val="superscript"/>
              </w:rPr>
              <w:t>**</w:t>
            </w:r>
          </w:p>
        </w:tc>
      </w:tr>
      <w:tr w:rsidR="00B81995" w:rsidRPr="000B0F6C" w14:paraId="1E7B015E" w14:textId="77777777" w:rsidTr="396C2CD0">
        <w:tc>
          <w:tcPr>
            <w:tcW w:w="2501" w:type="dxa"/>
            <w:shd w:val="clear" w:color="auto" w:fill="DAE9F7" w:themeFill="text2" w:themeFillTint="1A"/>
          </w:tcPr>
          <w:p w14:paraId="291F86F4" w14:textId="15DA994D" w:rsidR="00D62062" w:rsidRPr="0041775C" w:rsidRDefault="00D62062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GYDOMOSIOS VONIOS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39890D3E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59CDE2C2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4A810125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5215CC05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2940C504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34D30531" w14:textId="77777777" w:rsidR="00D62062" w:rsidRPr="0041775C" w:rsidRDefault="00D62062" w:rsidP="005F5131">
            <w:pPr>
              <w:rPr>
                <w:rFonts w:ascii="Times New Roman" w:hAnsi="Times New Roman" w:cs="Times New Roman"/>
              </w:rPr>
            </w:pPr>
          </w:p>
        </w:tc>
      </w:tr>
      <w:tr w:rsidR="00B81995" w:rsidRPr="000B0F6C" w14:paraId="3DFC809B" w14:textId="343E5D99" w:rsidTr="396C2CD0">
        <w:tc>
          <w:tcPr>
            <w:tcW w:w="2501" w:type="dxa"/>
          </w:tcPr>
          <w:p w14:paraId="2757BFFF" w14:textId="5E207EDE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Mineralinė perlinė vonia (be priedų)</w:t>
            </w:r>
          </w:p>
        </w:tc>
        <w:tc>
          <w:tcPr>
            <w:tcW w:w="1897" w:type="dxa"/>
          </w:tcPr>
          <w:p w14:paraId="739C712C" w14:textId="374BB67E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224E2EE0" w14:textId="31E51118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97CB023" w14:textId="124954FD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C6D73B3" w14:textId="4351F04E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91295E4" w14:textId="42096E06" w:rsidR="006575CC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61F940D" w14:textId="7ECEC35A" w:rsidR="006575CC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2B911D72" w14:textId="77777777" w:rsidTr="396C2CD0">
        <w:tc>
          <w:tcPr>
            <w:tcW w:w="2501" w:type="dxa"/>
          </w:tcPr>
          <w:p w14:paraId="5B6A714F" w14:textId="5F9A56F0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Mineralinė perlinė vonia SU OZONU</w:t>
            </w:r>
          </w:p>
        </w:tc>
        <w:tc>
          <w:tcPr>
            <w:tcW w:w="1897" w:type="dxa"/>
          </w:tcPr>
          <w:p w14:paraId="1D89CF39" w14:textId="7083959D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55324EEC" w14:textId="3CDD56CA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ADF8A49" w14:textId="2C690D5C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7CC8DE6B" w14:textId="3B1F90FE" w:rsidR="006575CC" w:rsidRPr="0041775C" w:rsidRDefault="006575CC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5A4DCD11" w14:textId="5D295877" w:rsidR="006575CC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C107F09" w14:textId="1633C857" w:rsidR="006575CC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4D8E9B4C" w14:textId="36A88F0A" w:rsidTr="396C2CD0">
        <w:tc>
          <w:tcPr>
            <w:tcW w:w="2501" w:type="dxa"/>
          </w:tcPr>
          <w:p w14:paraId="1ADE876A" w14:textId="6C28EA0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>Mineralinė perlinė vonia (eukalipto, levandų, pušų, kadagių, terpentino, jodo-bromo ir kt.)</w:t>
            </w:r>
          </w:p>
        </w:tc>
        <w:tc>
          <w:tcPr>
            <w:tcW w:w="1897" w:type="dxa"/>
          </w:tcPr>
          <w:p w14:paraId="6DA51886" w14:textId="30ACD9C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6083D3F1" w14:textId="545E84E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DED85DC" w14:textId="060A9F0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5FD9D76" w14:textId="15ED757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1775C">
              <w:rPr>
                <w:rFonts w:ascii="Times New Roman" w:hAnsi="Times New Roman" w:cs="Times New Roman"/>
              </w:rPr>
              <w:t>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02E23202" w14:textId="5B9975C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D92E67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56DA038" w14:textId="2948AB7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D92E67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6229629" w14:textId="1D906E78" w:rsidTr="396C2CD0">
        <w:tc>
          <w:tcPr>
            <w:tcW w:w="2501" w:type="dxa"/>
          </w:tcPr>
          <w:p w14:paraId="72E88DDF" w14:textId="2F46BAF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Mineralinė perlinė vonia „Sūrutis“</w:t>
            </w:r>
          </w:p>
        </w:tc>
        <w:tc>
          <w:tcPr>
            <w:tcW w:w="1897" w:type="dxa"/>
          </w:tcPr>
          <w:p w14:paraId="3FEA72C7" w14:textId="7021565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479AD6B7" w14:textId="149B685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5A028CDC" w14:textId="3C669CD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5E9786FE" w14:textId="441186E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41775C">
              <w:rPr>
                <w:rFonts w:ascii="Times New Roman" w:hAnsi="Times New Roman" w:cs="Times New Roman"/>
              </w:rPr>
              <w:t>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6E875098" w14:textId="63E6A8F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6B8DFE9B" w14:textId="22ED7A3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11D7B6E6" w14:textId="6CEDF3A8" w:rsidTr="396C2CD0">
        <w:tc>
          <w:tcPr>
            <w:tcW w:w="2501" w:type="dxa"/>
          </w:tcPr>
          <w:p w14:paraId="27E7A592" w14:textId="099E4A5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Mineralinė perlinė vonia „Eglė“</w:t>
            </w:r>
          </w:p>
        </w:tc>
        <w:tc>
          <w:tcPr>
            <w:tcW w:w="1897" w:type="dxa"/>
          </w:tcPr>
          <w:p w14:paraId="229CE4EC" w14:textId="76B6759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2715DF4C" w14:textId="04E2AAF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4C168225" w14:textId="1A2C0DB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7CC7A37C" w14:textId="3C02C9D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4DFFCD0" w14:textId="0B76E32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E52D115" w14:textId="6AF43D9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04DC2D8" w14:textId="21224776" w:rsidTr="396C2CD0">
        <w:tc>
          <w:tcPr>
            <w:tcW w:w="2501" w:type="dxa"/>
          </w:tcPr>
          <w:p w14:paraId="1B9049EF" w14:textId="628D5AE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Mineralinė </w:t>
            </w:r>
            <w:proofErr w:type="spellStart"/>
            <w:r w:rsidRPr="0041775C">
              <w:rPr>
                <w:rFonts w:ascii="Times New Roman" w:hAnsi="Times New Roman" w:cs="Times New Roman"/>
              </w:rPr>
              <w:t>aromaterapinė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vonia moterims „Heros šaltinis“</w:t>
            </w:r>
          </w:p>
        </w:tc>
        <w:tc>
          <w:tcPr>
            <w:tcW w:w="1897" w:type="dxa"/>
          </w:tcPr>
          <w:p w14:paraId="3DEFBF22" w14:textId="06147D1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40428A8C" w14:textId="2C2041C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6FCCCBA" w14:textId="0D242F9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9710808" w14:textId="6F711AA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56429F4A" w14:textId="36EB59B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166716A" w14:textId="7DDE94F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67CC9449" w14:textId="47206B4F" w:rsidTr="396C2CD0">
        <w:tc>
          <w:tcPr>
            <w:tcW w:w="2501" w:type="dxa"/>
          </w:tcPr>
          <w:p w14:paraId="5238AB30" w14:textId="5896CBE9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 xml:space="preserve">Mineralinė </w:t>
            </w:r>
            <w:proofErr w:type="spellStart"/>
            <w:r w:rsidRPr="00AB4F14">
              <w:rPr>
                <w:rFonts w:ascii="Times New Roman" w:hAnsi="Times New Roman" w:cs="Times New Roman"/>
              </w:rPr>
              <w:t>aromaterapinė</w:t>
            </w:r>
            <w:proofErr w:type="spellEnd"/>
            <w:r w:rsidRPr="00AB4F14">
              <w:rPr>
                <w:rFonts w:ascii="Times New Roman" w:hAnsi="Times New Roman" w:cs="Times New Roman"/>
              </w:rPr>
              <w:t xml:space="preserve"> vonia vyrams „Šilko kelias“</w:t>
            </w:r>
          </w:p>
        </w:tc>
        <w:tc>
          <w:tcPr>
            <w:tcW w:w="1897" w:type="dxa"/>
          </w:tcPr>
          <w:p w14:paraId="397DB03D" w14:textId="647D1445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06F2D83A" w14:textId="56B5819C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16B7465" w14:textId="53C9FCC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30C3EA8" w14:textId="6118E84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0CC1DFA6" w14:textId="5F063B8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70E6DD2B" w14:textId="0D27461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38F4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3AED7A15" w14:textId="37C98888" w:rsidTr="396C2CD0">
        <w:tc>
          <w:tcPr>
            <w:tcW w:w="2501" w:type="dxa"/>
          </w:tcPr>
          <w:p w14:paraId="4C39FEA5" w14:textId="10A73C73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Sūkurinė mineralinė vonia (BE PRIEDŲ)</w:t>
            </w:r>
          </w:p>
        </w:tc>
        <w:tc>
          <w:tcPr>
            <w:tcW w:w="1897" w:type="dxa"/>
          </w:tcPr>
          <w:p w14:paraId="70A8B259" w14:textId="15E6E840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06894586" w14:textId="19DCB19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6873E18F" w14:textId="2D5DE79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7EAEF5C" w14:textId="5B61DA3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19572CF" w14:textId="36B8F79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A1388FE" w14:textId="70FE17E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207B4715" w14:textId="77777777" w:rsidTr="396C2CD0">
        <w:tc>
          <w:tcPr>
            <w:tcW w:w="2501" w:type="dxa"/>
          </w:tcPr>
          <w:p w14:paraId="03AC3FFB" w14:textId="17F397E8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Sūkurinė mineralinė vonia SU OZONU</w:t>
            </w:r>
          </w:p>
        </w:tc>
        <w:tc>
          <w:tcPr>
            <w:tcW w:w="1897" w:type="dxa"/>
          </w:tcPr>
          <w:p w14:paraId="021F3550" w14:textId="70E50BE3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4985F824" w14:textId="47A77BDF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024CE93A" w14:textId="5B3CE0B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5B9BFB29" w14:textId="53FD334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7100D16" w14:textId="5EE86C9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8A80D19" w14:textId="159A84A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2302498D" w14:textId="77777777" w:rsidTr="396C2CD0">
        <w:tc>
          <w:tcPr>
            <w:tcW w:w="2501" w:type="dxa"/>
          </w:tcPr>
          <w:p w14:paraId="2AD55B1F" w14:textId="479EEE03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Sūkurinė mineralinė vonia (TERPENTINAS, JODO-BROMO)</w:t>
            </w:r>
          </w:p>
        </w:tc>
        <w:tc>
          <w:tcPr>
            <w:tcW w:w="1897" w:type="dxa"/>
          </w:tcPr>
          <w:p w14:paraId="5615864F" w14:textId="51DF9CA9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51185DDC" w14:textId="0DC9D354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12CE5A92" w14:textId="338D5C3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11754CA9" w14:textId="1394348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  <w:r w:rsidRPr="004177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60" w:type="dxa"/>
            <w:shd w:val="clear" w:color="auto" w:fill="FFFFFF" w:themeFill="background1"/>
          </w:tcPr>
          <w:p w14:paraId="086040BE" w14:textId="63DF72B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208B953" w14:textId="0E4119A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6370169D" w14:textId="73C2373A" w:rsidTr="396C2CD0">
        <w:tc>
          <w:tcPr>
            <w:tcW w:w="2501" w:type="dxa"/>
          </w:tcPr>
          <w:p w14:paraId="2C03F123" w14:textId="089CA4F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Sūkurinė mineralinė vonia rankoms</w:t>
            </w:r>
          </w:p>
        </w:tc>
        <w:tc>
          <w:tcPr>
            <w:tcW w:w="1897" w:type="dxa"/>
          </w:tcPr>
          <w:p w14:paraId="27187EC4" w14:textId="26ABDAF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55B2C496" w14:textId="1A5F151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21E078D" w14:textId="2ED5A8A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E468BDB" w14:textId="40A12BE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9BF8D0A" w14:textId="728295A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C82BCB5" w14:textId="16B3198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45A86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348759A1" w14:textId="79A7478D" w:rsidTr="396C2CD0">
        <w:tc>
          <w:tcPr>
            <w:tcW w:w="2501" w:type="dxa"/>
          </w:tcPr>
          <w:p w14:paraId="57B3FD26" w14:textId="3D855DB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Sūkurinė mineralinė vonia kojoms</w:t>
            </w:r>
          </w:p>
        </w:tc>
        <w:tc>
          <w:tcPr>
            <w:tcW w:w="1897" w:type="dxa"/>
          </w:tcPr>
          <w:p w14:paraId="01FA75C6" w14:textId="0C5C554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36208EEC" w14:textId="47C96C7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929AD65" w14:textId="462C8CC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F038162" w14:textId="55145C6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876E1C5" w14:textId="6FE73A5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744A2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FCF0F65" w14:textId="14B6F85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744A2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4A629B6" w14:textId="051C587C" w:rsidTr="396C2CD0">
        <w:tc>
          <w:tcPr>
            <w:tcW w:w="2501" w:type="dxa"/>
          </w:tcPr>
          <w:p w14:paraId="520CE73B" w14:textId="0C2C67D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Angliarūgštės vonia</w:t>
            </w:r>
          </w:p>
        </w:tc>
        <w:tc>
          <w:tcPr>
            <w:tcW w:w="1897" w:type="dxa"/>
          </w:tcPr>
          <w:p w14:paraId="051A8207" w14:textId="4E40A70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1C33C93A" w14:textId="42BC903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134A179" w14:textId="1A17C02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540F93CE" w14:textId="1EEDBB3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BDDB5A7" w14:textId="4A61496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744A2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5287CC5" w14:textId="114A495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744A2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691226A7" w14:textId="67CBAD6C" w:rsidTr="396C2CD0">
        <w:tc>
          <w:tcPr>
            <w:tcW w:w="2501" w:type="dxa"/>
          </w:tcPr>
          <w:p w14:paraId="40DCE7D2" w14:textId="0C451D5D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Burnos ertmės masažas su mineraliniu vandeniu </w:t>
            </w:r>
          </w:p>
        </w:tc>
        <w:tc>
          <w:tcPr>
            <w:tcW w:w="1897" w:type="dxa"/>
          </w:tcPr>
          <w:p w14:paraId="309F18F7" w14:textId="4701455F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6DC671D7" w14:textId="4ED1DD0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E97A7A0" w14:textId="22E2B1A9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75B62E11" w14:textId="2FE2104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2F82FE1" w14:textId="3AAFEBC4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3F53E72D" w14:textId="69ED572A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002BC3" w:rsidRPr="00B81995" w14:paraId="32E1026C" w14:textId="38E2B30B" w:rsidTr="396C2CD0">
        <w:tc>
          <w:tcPr>
            <w:tcW w:w="2501" w:type="dxa"/>
            <w:shd w:val="clear" w:color="auto" w:fill="DAE9F7" w:themeFill="text2" w:themeFillTint="1A"/>
          </w:tcPr>
          <w:p w14:paraId="76CEC84B" w14:textId="4D6E5EA5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GYDOMOJO PU</w:t>
            </w:r>
            <w:r w:rsidR="000569EF" w:rsidRPr="0041775C">
              <w:rPr>
                <w:rFonts w:ascii="Times New Roman" w:hAnsi="Times New Roman" w:cs="Times New Roman"/>
                <w:b/>
                <w:bCs/>
              </w:rPr>
              <w:t>R</w:t>
            </w:r>
            <w:r w:rsidRPr="0041775C">
              <w:rPr>
                <w:rFonts w:ascii="Times New Roman" w:hAnsi="Times New Roman" w:cs="Times New Roman"/>
                <w:b/>
                <w:bCs/>
              </w:rPr>
              <w:t>VO PROCEDŪROS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6890E32C" w14:textId="79E1BF49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2EDE7E61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6D25E1C1" w14:textId="710A2FF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75E6D0B1" w14:textId="6B06563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216C1E3F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5B78ADC4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</w:tr>
      <w:tr w:rsidR="005F5131" w:rsidRPr="000B0F6C" w14:paraId="72407F00" w14:textId="2A8D7BA2" w:rsidTr="396C2CD0">
        <w:tc>
          <w:tcPr>
            <w:tcW w:w="2501" w:type="dxa"/>
          </w:tcPr>
          <w:p w14:paraId="74888F1A" w14:textId="54BA4CD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Durpinio purvo mineralinė vonia</w:t>
            </w:r>
          </w:p>
        </w:tc>
        <w:tc>
          <w:tcPr>
            <w:tcW w:w="1897" w:type="dxa"/>
          </w:tcPr>
          <w:p w14:paraId="44BA3D09" w14:textId="486206D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163DB802" w14:textId="2C3C7CD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7EEFFF0" w14:textId="28A327E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5E6CC83" w14:textId="37AFEA1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30A95F60" w14:textId="5135D30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548A7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C25ACB8" w14:textId="18EE900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C548A7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1500F94C" w14:textId="19462DA2" w:rsidTr="396C2CD0">
        <w:tc>
          <w:tcPr>
            <w:tcW w:w="2501" w:type="dxa"/>
          </w:tcPr>
          <w:p w14:paraId="635D58CF" w14:textId="365A78B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 xml:space="preserve">Stuburo tempimas po durpinio purvo mineralinės vonios </w:t>
            </w:r>
          </w:p>
        </w:tc>
        <w:tc>
          <w:tcPr>
            <w:tcW w:w="1897" w:type="dxa"/>
          </w:tcPr>
          <w:p w14:paraId="04E8BA82" w14:textId="353B8A5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</w:tc>
        <w:tc>
          <w:tcPr>
            <w:tcW w:w="1803" w:type="dxa"/>
          </w:tcPr>
          <w:p w14:paraId="302BA5BF" w14:textId="0DEDF2E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560FC0DD" w14:textId="58C8F35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F24E20E" w14:textId="3849344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02D7FFE" w14:textId="18A91D45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540CEEAA" w14:textId="13187BD8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018A3809" w14:textId="336E9BB8" w:rsidTr="396C2CD0">
        <w:tc>
          <w:tcPr>
            <w:tcW w:w="2501" w:type="dxa"/>
          </w:tcPr>
          <w:p w14:paraId="2E61ABE2" w14:textId="2EBF305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Durpinio purvo aplikacija (įvyniojimas)</w:t>
            </w:r>
          </w:p>
        </w:tc>
        <w:tc>
          <w:tcPr>
            <w:tcW w:w="1897" w:type="dxa"/>
          </w:tcPr>
          <w:p w14:paraId="303C999B" w14:textId="5B00D09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47C77E04" w14:textId="7BF2AF7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344B7AE" w14:textId="15826E2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740BBE23" w14:textId="46F6DED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12AA3DF" w14:textId="2D53C76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2E01408" w14:textId="02150A7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77EE1F2" w14:textId="23BE2CF2" w:rsidTr="396C2CD0">
        <w:tc>
          <w:tcPr>
            <w:tcW w:w="2501" w:type="dxa"/>
          </w:tcPr>
          <w:p w14:paraId="44DF69C6" w14:textId="354D9F0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Durpinio purvo aplikacija (maišeliai)</w:t>
            </w:r>
          </w:p>
        </w:tc>
        <w:tc>
          <w:tcPr>
            <w:tcW w:w="1897" w:type="dxa"/>
          </w:tcPr>
          <w:p w14:paraId="49E9A7FF" w14:textId="2379580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1604E948" w14:textId="61A9106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3DEBE06" w14:textId="4B3A48B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32CC499" w14:textId="07D08C9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92A7FC8" w14:textId="7C3F477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62497AD9" w14:textId="22A601C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7BF3618" w14:textId="0BEBCE8A" w:rsidTr="396C2CD0">
        <w:tc>
          <w:tcPr>
            <w:tcW w:w="2501" w:type="dxa"/>
          </w:tcPr>
          <w:p w14:paraId="56B832C6" w14:textId="6EAB887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Keturių kamerų durpinio purvo vonia rankoms, kojoms</w:t>
            </w:r>
          </w:p>
        </w:tc>
        <w:tc>
          <w:tcPr>
            <w:tcW w:w="1897" w:type="dxa"/>
          </w:tcPr>
          <w:p w14:paraId="7380B11D" w14:textId="0B39500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2F4C7BD6" w14:textId="3DA7442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B17A7E9" w14:textId="55761D3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45917195" w14:textId="66AE618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B08B7B6" w14:textId="559EA31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C211111" w14:textId="41E31F2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00DDECED" w14:textId="0DB1C6B2" w:rsidTr="396C2CD0">
        <w:tc>
          <w:tcPr>
            <w:tcW w:w="2501" w:type="dxa"/>
          </w:tcPr>
          <w:p w14:paraId="7B7734B1" w14:textId="24FF170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Baltojo purvo aplikacija (įvyniojimas)</w:t>
            </w:r>
          </w:p>
        </w:tc>
        <w:tc>
          <w:tcPr>
            <w:tcW w:w="1897" w:type="dxa"/>
          </w:tcPr>
          <w:p w14:paraId="272D62B6" w14:textId="5A91640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0299EA2B" w14:textId="490A8E5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330B610" w14:textId="24378FF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4EC54466" w14:textId="4AE1899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94CBFFF" w14:textId="412F737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72DA8556" w14:textId="546E451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4BDEF7C" w14:textId="0AA789A6" w:rsidTr="396C2CD0">
        <w:tc>
          <w:tcPr>
            <w:tcW w:w="2501" w:type="dxa"/>
          </w:tcPr>
          <w:p w14:paraId="1017588D" w14:textId="0EF3A3F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Aromaterapinė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baltojo purvo aplikacija moterims „Artemidė“ (įvyniojimas)</w:t>
            </w:r>
          </w:p>
        </w:tc>
        <w:tc>
          <w:tcPr>
            <w:tcW w:w="1897" w:type="dxa"/>
          </w:tcPr>
          <w:p w14:paraId="6AACD730" w14:textId="35DA6CC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0C822BB9" w14:textId="038D3CD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3C82E99" w14:textId="65B9306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1B0551C" w14:textId="72B5813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15D2BDB5" w14:textId="255D9CE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5432A76" w14:textId="13586AE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02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339AAE6C" w14:textId="52B426E9" w:rsidTr="396C2CD0">
        <w:tc>
          <w:tcPr>
            <w:tcW w:w="2501" w:type="dxa"/>
          </w:tcPr>
          <w:p w14:paraId="1DA4EFE5" w14:textId="265CAE3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Aromaterapinė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baltojo purvo aplikacija vyrams „Adonis“ (įvyniojimas)</w:t>
            </w:r>
          </w:p>
        </w:tc>
        <w:tc>
          <w:tcPr>
            <w:tcW w:w="1897" w:type="dxa"/>
          </w:tcPr>
          <w:p w14:paraId="5B93DF3C" w14:textId="03316E9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7B5AD886" w14:textId="33A24CD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2E7DFBB" w14:textId="78D415F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47EE818" w14:textId="382C53D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1BED3FF9" w14:textId="420A3A3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6160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661EAA7" w14:textId="1D6769E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6160A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49EE14E9" w14:textId="5D4DA27E" w:rsidTr="396C2CD0">
        <w:tc>
          <w:tcPr>
            <w:tcW w:w="2501" w:type="dxa"/>
          </w:tcPr>
          <w:p w14:paraId="7E794AD5" w14:textId="72B341F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Durpinio purvo aplikacija dantenoms ir masažas mineraliniu vandeniu </w:t>
            </w:r>
          </w:p>
        </w:tc>
        <w:tc>
          <w:tcPr>
            <w:tcW w:w="1897" w:type="dxa"/>
          </w:tcPr>
          <w:p w14:paraId="0E38D873" w14:textId="17E6DE21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7488F9BD" w14:textId="2867E88C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5D46C0D" w14:textId="6731975F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141F202" w14:textId="0952CF1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EA86FB7" w14:textId="05CCE946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7336B26C" w14:textId="23579A2B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41775C" w:rsidRPr="00B81995" w14:paraId="427CED60" w14:textId="1CF86E54" w:rsidTr="396C2CD0">
        <w:tc>
          <w:tcPr>
            <w:tcW w:w="2501" w:type="dxa"/>
            <w:shd w:val="clear" w:color="auto" w:fill="DAE9F7" w:themeFill="text2" w:themeFillTint="1A"/>
          </w:tcPr>
          <w:p w14:paraId="2E6C1BD2" w14:textId="2F504D92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MASAŽA</w:t>
            </w:r>
            <w:r w:rsidR="000569EF" w:rsidRPr="0041775C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047422A1" w14:textId="6E36DC9C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027DD272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76613E12" w14:textId="45E1CCE2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0B97329A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180A5790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6D7B018A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</w:tr>
      <w:tr w:rsidR="005F5131" w:rsidRPr="000B0F6C" w14:paraId="22E76FD4" w14:textId="71906182" w:rsidTr="396C2CD0">
        <w:tc>
          <w:tcPr>
            <w:tcW w:w="2501" w:type="dxa"/>
          </w:tcPr>
          <w:p w14:paraId="74178FD2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Masažas</w:t>
            </w:r>
          </w:p>
          <w:p w14:paraId="71EB0281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13DC31B7" w14:textId="45E5810F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  <w:p w14:paraId="5FCBF417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68679C49" w14:textId="500E419B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E5FFF7B" w14:textId="2FFF18CF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3D8E574" w14:textId="70AC6503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A063F98" w14:textId="72C21AC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75EE8870" w14:textId="1B89C56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63A8A19" w14:textId="6695DA1F" w:rsidTr="396C2CD0">
        <w:tc>
          <w:tcPr>
            <w:tcW w:w="2501" w:type="dxa"/>
          </w:tcPr>
          <w:p w14:paraId="5261EAC7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Povandeninis masažas</w:t>
            </w:r>
          </w:p>
          <w:p w14:paraId="1AD1B8BC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220B5357" w14:textId="74916C1F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20 - min.</w:t>
            </w:r>
          </w:p>
          <w:p w14:paraId="7AA8CC60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56D5F25E" w14:textId="28B99E68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8B5750A" w14:textId="69E37A41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457C558" w14:textId="1799F012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Priemoka</w:t>
            </w:r>
          </w:p>
        </w:tc>
        <w:tc>
          <w:tcPr>
            <w:tcW w:w="2560" w:type="dxa"/>
            <w:shd w:val="clear" w:color="auto" w:fill="FFFFFF" w:themeFill="background1"/>
          </w:tcPr>
          <w:p w14:paraId="301CC4EC" w14:textId="0F67693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A8F9618" w14:textId="0D3C70E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B81995" w14:paraId="6A49B59C" w14:textId="77777777" w:rsidTr="396C2CD0">
        <w:tc>
          <w:tcPr>
            <w:tcW w:w="2501" w:type="dxa"/>
          </w:tcPr>
          <w:p w14:paraId="45130B0E" w14:textId="17D55F05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 xml:space="preserve">Perlinis </w:t>
            </w:r>
            <w:proofErr w:type="spellStart"/>
            <w:r w:rsidRPr="00AB4F14">
              <w:rPr>
                <w:rFonts w:ascii="Times New Roman" w:hAnsi="Times New Roman" w:cs="Times New Roman"/>
              </w:rPr>
              <w:t>hidromasažas</w:t>
            </w:r>
            <w:proofErr w:type="spellEnd"/>
            <w:r w:rsidRPr="00AB4F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7" w:type="dxa"/>
          </w:tcPr>
          <w:p w14:paraId="069BF095" w14:textId="6FAB0739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20 min.</w:t>
            </w:r>
          </w:p>
        </w:tc>
        <w:tc>
          <w:tcPr>
            <w:tcW w:w="1803" w:type="dxa"/>
          </w:tcPr>
          <w:p w14:paraId="27692519" w14:textId="021E70E5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07C106ED" w14:textId="3F3510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13337995" w14:textId="71C58895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8CC078C" w14:textId="62C3DC1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64A451A" w14:textId="0EDED1C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8CA2232" w14:textId="5E4753F3" w:rsidTr="396C2CD0">
        <w:tc>
          <w:tcPr>
            <w:tcW w:w="2501" w:type="dxa"/>
          </w:tcPr>
          <w:p w14:paraId="52A122C3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AB4F14">
              <w:rPr>
                <w:rFonts w:ascii="Times New Roman" w:hAnsi="Times New Roman" w:cs="Times New Roman"/>
              </w:rPr>
              <w:t>Limfodrenažinis</w:t>
            </w:r>
            <w:proofErr w:type="spellEnd"/>
            <w:r w:rsidRPr="00AB4F14">
              <w:rPr>
                <w:rFonts w:ascii="Times New Roman" w:hAnsi="Times New Roman" w:cs="Times New Roman"/>
              </w:rPr>
              <w:t xml:space="preserve"> masažas „</w:t>
            </w:r>
            <w:proofErr w:type="spellStart"/>
            <w:r w:rsidRPr="00AB4F14">
              <w:rPr>
                <w:rFonts w:ascii="Times New Roman" w:hAnsi="Times New Roman" w:cs="Times New Roman"/>
              </w:rPr>
              <w:t>LymphaMat</w:t>
            </w:r>
            <w:proofErr w:type="spellEnd"/>
            <w:r w:rsidRPr="00AB4F14">
              <w:rPr>
                <w:rFonts w:ascii="Times New Roman" w:hAnsi="Times New Roman" w:cs="Times New Roman"/>
              </w:rPr>
              <w:t>“ aparatu</w:t>
            </w:r>
          </w:p>
          <w:p w14:paraId="0793D368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7B202DEA" w14:textId="4093F2C6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15 - min.</w:t>
            </w:r>
          </w:p>
          <w:p w14:paraId="4D21FE0B" w14:textId="77777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256AB5F1" w14:textId="11825FB1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C1BCDDB" w14:textId="68BFE96C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41B50694" w14:textId="76621777" w:rsidR="005F5131" w:rsidRPr="00AB4F14" w:rsidRDefault="005F5131" w:rsidP="005F5131">
            <w:pPr>
              <w:rPr>
                <w:rFonts w:ascii="Times New Roman" w:hAnsi="Times New Roman" w:cs="Times New Roman"/>
              </w:rPr>
            </w:pPr>
            <w:r w:rsidRPr="00AB4F14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5EBC8A61" w14:textId="152238A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2DF4509" w14:textId="5CE3259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346AE266" w14:textId="6A8F2A74" w:rsidTr="396C2CD0">
        <w:tc>
          <w:tcPr>
            <w:tcW w:w="2501" w:type="dxa"/>
          </w:tcPr>
          <w:p w14:paraId="02D0EB63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>Masažas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Wellsystem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Medical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Plus</w:t>
            </w:r>
            <w:proofErr w:type="spellEnd"/>
            <w:r w:rsidRPr="0041775C">
              <w:rPr>
                <w:rFonts w:ascii="Times New Roman" w:hAnsi="Times New Roman" w:cs="Times New Roman"/>
              </w:rPr>
              <w:t>“ aparatu</w:t>
            </w:r>
          </w:p>
          <w:p w14:paraId="743B5C0F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06838334" w14:textId="4E7FCA7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24479A32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7329AF4F" w14:textId="0DB2EAE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9F3359F" w14:textId="09D2B30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25CFD37" w14:textId="2C2B165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3144E99" w14:textId="11261F6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95242A7" w14:textId="7E8F441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1255D44D" w14:textId="25458D41" w:rsidTr="396C2CD0">
        <w:tc>
          <w:tcPr>
            <w:tcW w:w="2501" w:type="dxa"/>
          </w:tcPr>
          <w:p w14:paraId="791BB87F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Masažas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Aquatizer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QZ240SG“ aparatu</w:t>
            </w:r>
          </w:p>
          <w:p w14:paraId="443CBB64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3C3E5E70" w14:textId="794A5B3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68EDBBE0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644E6707" w14:textId="292FA93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34D6455" w14:textId="21375F4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4B0ED031" w14:textId="0C05911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D64EC7D" w14:textId="59346E3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7ED4BD07" w14:textId="4B74120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E4B70">
              <w:rPr>
                <w:rFonts w:ascii="Times New Roman" w:hAnsi="Times New Roman" w:cs="Times New Roman"/>
              </w:rPr>
              <w:t>BKP priemoka</w:t>
            </w:r>
          </w:p>
        </w:tc>
      </w:tr>
      <w:tr w:rsidR="0041775C" w:rsidRPr="00B81995" w14:paraId="75F4634F" w14:textId="17BA7A22" w:rsidTr="396C2CD0">
        <w:tc>
          <w:tcPr>
            <w:tcW w:w="2501" w:type="dxa"/>
            <w:shd w:val="clear" w:color="auto" w:fill="DAE9F7" w:themeFill="text2" w:themeFillTint="1A"/>
          </w:tcPr>
          <w:p w14:paraId="14AF95AE" w14:textId="2A368987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KINEZITERAPIJA (GYDOMOSIOS MANKŠTOS)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2F0DF9E5" w14:textId="4A431D8B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7E55B235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46389D2F" w14:textId="2ED361A5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04F2E97F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25A196E3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2CB710E5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</w:tr>
      <w:tr w:rsidR="005F5131" w:rsidRPr="000B0F6C" w14:paraId="0F55769F" w14:textId="68E21871" w:rsidTr="396C2CD0">
        <w:tc>
          <w:tcPr>
            <w:tcW w:w="2501" w:type="dxa"/>
          </w:tcPr>
          <w:p w14:paraId="26E81EB5" w14:textId="5B6F62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Individuali kineziterapija </w:t>
            </w:r>
          </w:p>
        </w:tc>
        <w:tc>
          <w:tcPr>
            <w:tcW w:w="1897" w:type="dxa"/>
          </w:tcPr>
          <w:p w14:paraId="31EEBB07" w14:textId="2578A4E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4F585EAA" w14:textId="26B0A51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E89DB01" w14:textId="38A28F1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79A37892" w14:textId="6773DD1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03D1EB1" w14:textId="6701917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2E3DD228" w14:textId="3EE5B57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3B2ADE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07E837F" w14:textId="1384FC19" w:rsidTr="396C2CD0">
        <w:tc>
          <w:tcPr>
            <w:tcW w:w="2501" w:type="dxa"/>
          </w:tcPr>
          <w:p w14:paraId="7284F606" w14:textId="28085D2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Individuali kineziterapija su įranga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Redcord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“ / </w:t>
            </w:r>
            <w:proofErr w:type="spellStart"/>
            <w:r w:rsidRPr="0041775C">
              <w:rPr>
                <w:rFonts w:ascii="Times New Roman" w:hAnsi="Times New Roman" w:cs="Times New Roman"/>
              </w:rPr>
              <w:t>vibroplokšte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7" w:type="dxa"/>
          </w:tcPr>
          <w:p w14:paraId="71DF29DB" w14:textId="10F38CD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5499CF36" w14:textId="3BC9AB5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955A322" w14:textId="0C347C8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5600A79" w14:textId="62F6A42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0DF8EF8" w14:textId="4237130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5C7AD4FC" w14:textId="0D70A02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3B2ADE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26026912" w14:textId="6951E507" w:rsidTr="396C2CD0">
        <w:tc>
          <w:tcPr>
            <w:tcW w:w="2501" w:type="dxa"/>
          </w:tcPr>
          <w:p w14:paraId="111C31D1" w14:textId="6378DBC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Trigerinių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taškų atpalaidavimas su taurėmis </w:t>
            </w:r>
          </w:p>
        </w:tc>
        <w:tc>
          <w:tcPr>
            <w:tcW w:w="1897" w:type="dxa"/>
          </w:tcPr>
          <w:p w14:paraId="01AFD939" w14:textId="2BF9B95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</w:tc>
        <w:tc>
          <w:tcPr>
            <w:tcW w:w="1803" w:type="dxa"/>
          </w:tcPr>
          <w:p w14:paraId="77EE5B7E" w14:textId="1611DA9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522D1F52" w14:textId="2BAF1CB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8176ECD" w14:textId="5912FD1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324FA49" w14:textId="55E2746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7A561B61" w14:textId="34BBE76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D771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E12E5A9" w14:textId="06F69F3C" w:rsidTr="396C2CD0">
        <w:tc>
          <w:tcPr>
            <w:tcW w:w="2501" w:type="dxa"/>
          </w:tcPr>
          <w:p w14:paraId="40686DD7" w14:textId="4DB33B4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Ergoterapija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7" w:type="dxa"/>
          </w:tcPr>
          <w:p w14:paraId="014A9632" w14:textId="593170B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39CF1527" w14:textId="69C013C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5709B69" w14:textId="4BC7F05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6C06DB2B" w14:textId="667F909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04ABAEBA" w14:textId="276DD2C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D668B29" w14:textId="3B3BFAC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D771F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60FA7F47" w14:textId="57E82038" w:rsidTr="396C2CD0">
        <w:tc>
          <w:tcPr>
            <w:tcW w:w="2501" w:type="dxa"/>
          </w:tcPr>
          <w:p w14:paraId="364118D8" w14:textId="48E98BBB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Individuali </w:t>
            </w:r>
            <w:proofErr w:type="spellStart"/>
            <w:r w:rsidRPr="0041775C">
              <w:rPr>
                <w:rFonts w:ascii="Times New Roman" w:hAnsi="Times New Roman" w:cs="Times New Roman"/>
              </w:rPr>
              <w:t>ergoterapija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su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Neofect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Smart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Board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“ įranga </w:t>
            </w:r>
          </w:p>
        </w:tc>
        <w:tc>
          <w:tcPr>
            <w:tcW w:w="1897" w:type="dxa"/>
          </w:tcPr>
          <w:p w14:paraId="699FA295" w14:textId="3CA961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  <w:p w14:paraId="7A62DC73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253489BE" w14:textId="48B0E13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3DB01AA5" w14:textId="586B3DF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7FAF0F4" w14:textId="41CB3F9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CC28D4E" w14:textId="49F6271B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74552AE7" w14:textId="07108002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4D9A7532" w14:textId="5FA0EE92" w:rsidTr="396C2CD0">
        <w:tc>
          <w:tcPr>
            <w:tcW w:w="2501" w:type="dxa"/>
          </w:tcPr>
          <w:p w14:paraId="17CB6C72" w14:textId="20C6BC1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Kineziterapija grupėje salėje</w:t>
            </w:r>
          </w:p>
        </w:tc>
        <w:tc>
          <w:tcPr>
            <w:tcW w:w="1897" w:type="dxa"/>
          </w:tcPr>
          <w:p w14:paraId="720C1718" w14:textId="6461802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4D0161A9" w14:textId="6FEEC00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4DEF113" w14:textId="6B94F82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07D33B66" w14:textId="384892F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0FD2AE7" w14:textId="1F0B8CC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7DA6C39" w14:textId="192506D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09D0124B" w14:textId="16D1E9E5" w:rsidTr="396C2CD0">
        <w:tc>
          <w:tcPr>
            <w:tcW w:w="2501" w:type="dxa"/>
          </w:tcPr>
          <w:p w14:paraId="1F9CBBE1" w14:textId="0CE81AD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Kineziterapija grupėje vandenyje</w:t>
            </w:r>
          </w:p>
        </w:tc>
        <w:tc>
          <w:tcPr>
            <w:tcW w:w="1897" w:type="dxa"/>
          </w:tcPr>
          <w:p w14:paraId="5AE05890" w14:textId="0D3C518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7ECCB503" w14:textId="4AED623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BB2847F" w14:textId="490C7AB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A91E377" w14:textId="533BF54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750CD66" w14:textId="3C84175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800F3D9" w14:textId="327FFEA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7BF1140" w14:textId="31379054" w:rsidTr="396C2CD0">
        <w:tc>
          <w:tcPr>
            <w:tcW w:w="2501" w:type="dxa"/>
          </w:tcPr>
          <w:p w14:paraId="3FE7FC29" w14:textId="68EFCBE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Kineziterapija grupėje vertikalioje vonioje</w:t>
            </w:r>
          </w:p>
        </w:tc>
        <w:tc>
          <w:tcPr>
            <w:tcW w:w="1897" w:type="dxa"/>
          </w:tcPr>
          <w:p w14:paraId="41C184D0" w14:textId="59AE1E9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2B731B75" w14:textId="573979B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8110A30" w14:textId="0E4941E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00C09920" w14:textId="3E3ECC2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6B6DA79" w14:textId="735A3B2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CA22CDA" w14:textId="679BBD6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0109A74" w14:textId="1F53ADA3" w:rsidTr="396C2CD0">
        <w:tc>
          <w:tcPr>
            <w:tcW w:w="2501" w:type="dxa"/>
          </w:tcPr>
          <w:p w14:paraId="2B4AFFDF" w14:textId="50DA235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Kvėpavimo funkcijos gerinimas su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RespiCare</w:t>
            </w:r>
            <w:proofErr w:type="spellEnd"/>
            <w:r w:rsidRPr="0041775C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97" w:type="dxa"/>
          </w:tcPr>
          <w:p w14:paraId="7746D8F0" w14:textId="7F9A5E0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6ED9BAA6" w14:textId="7CB3084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73FD619A" w14:textId="2EA79A5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A9638DF" w14:textId="11BBAB6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DBA2321" w14:textId="5CBEE76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B128310" w14:textId="22C0F87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F66DAC">
              <w:rPr>
                <w:rFonts w:ascii="Times New Roman" w:hAnsi="Times New Roman" w:cs="Times New Roman"/>
              </w:rPr>
              <w:t>BKP priemoka</w:t>
            </w:r>
          </w:p>
        </w:tc>
      </w:tr>
      <w:tr w:rsidR="0041775C" w:rsidRPr="00B81995" w14:paraId="14681394" w14:textId="7067A396" w:rsidTr="396C2CD0">
        <w:tc>
          <w:tcPr>
            <w:tcW w:w="2501" w:type="dxa"/>
            <w:shd w:val="clear" w:color="auto" w:fill="DAE9F7" w:themeFill="text2" w:themeFillTint="1A"/>
          </w:tcPr>
          <w:p w14:paraId="0106BCE1" w14:textId="4AFE894A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FIZIOTETRAPIJA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7A88A574" w14:textId="0F489F16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211A9CFF" w14:textId="77777777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6740494D" w14:textId="31DA5C7B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28490596" w14:textId="77777777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02AB28BF" w14:textId="77777777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7A9A69BC" w14:textId="77777777" w:rsidR="00D5701F" w:rsidRPr="0041775C" w:rsidRDefault="00D5701F" w:rsidP="005F513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F5131" w:rsidRPr="000B0F6C" w14:paraId="1D29D316" w14:textId="1AA3A505" w:rsidTr="396C2CD0">
        <w:tc>
          <w:tcPr>
            <w:tcW w:w="2501" w:type="dxa"/>
          </w:tcPr>
          <w:p w14:paraId="015731F5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Elektrostimuliacija (nuskausminanti, raumenų) (1 sritis)</w:t>
            </w:r>
          </w:p>
          <w:p w14:paraId="38F051DA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6321F913" w14:textId="4402FCA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  <w:p w14:paraId="7680E837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16AF566B" w14:textId="5EE9E17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A5985E2" w14:textId="1505B2F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67720B56" w14:textId="47CF83D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8192407" w14:textId="6009E6F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FF3E686" w14:textId="76ED9E5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4413A547" w14:textId="46E125D2" w:rsidTr="396C2CD0">
        <w:tc>
          <w:tcPr>
            <w:tcW w:w="2501" w:type="dxa"/>
          </w:tcPr>
          <w:p w14:paraId="67104870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 xml:space="preserve">Elektrostimuliacija, masažas, </w:t>
            </w:r>
            <w:proofErr w:type="spellStart"/>
            <w:r w:rsidRPr="0041775C">
              <w:rPr>
                <w:rFonts w:ascii="Times New Roman" w:hAnsi="Times New Roman" w:cs="Times New Roman"/>
              </w:rPr>
              <w:t>termoterapija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Stima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Well</w:t>
            </w:r>
            <w:proofErr w:type="spellEnd"/>
            <w:r w:rsidRPr="0041775C">
              <w:rPr>
                <w:rFonts w:ascii="Times New Roman" w:hAnsi="Times New Roman" w:cs="Times New Roman"/>
              </w:rPr>
              <w:t>“ aparatu</w:t>
            </w:r>
          </w:p>
          <w:p w14:paraId="37879737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4AE8E1AA" w14:textId="66476A0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67C0E555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283B703C" w14:textId="62B86B9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E2ACB3D" w14:textId="5F93128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7AC3C96F" w14:textId="3D050CE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8637ED7" w14:textId="14E053F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8548789" w14:textId="7D00DA0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9149CD2" w14:textId="076346B1" w:rsidTr="396C2CD0">
        <w:tc>
          <w:tcPr>
            <w:tcW w:w="2501" w:type="dxa"/>
          </w:tcPr>
          <w:p w14:paraId="50DE8AF0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Elektroterapija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HiToP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41775C">
              <w:rPr>
                <w:rFonts w:ascii="Times New Roman" w:hAnsi="Times New Roman" w:cs="Times New Roman"/>
              </w:rPr>
              <w:t>Touch</w:t>
            </w:r>
            <w:proofErr w:type="spellEnd"/>
            <w:r w:rsidRPr="0041775C">
              <w:rPr>
                <w:rFonts w:ascii="Times New Roman" w:hAnsi="Times New Roman" w:cs="Times New Roman"/>
              </w:rPr>
              <w:t>“ aparatu</w:t>
            </w:r>
          </w:p>
          <w:p w14:paraId="6E581EB6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048500D1" w14:textId="5EC62B5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  <w:p w14:paraId="459F2FEB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3445D8D5" w14:textId="09C8595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06FE1155" w14:textId="0B4D6C7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BEB9DE1" w14:textId="05CCE51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57512F8D" w14:textId="24BA29F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4F2D702" w14:textId="14E8014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61AADE5" w14:textId="1C60B064" w:rsidTr="396C2CD0">
        <w:tc>
          <w:tcPr>
            <w:tcW w:w="2501" w:type="dxa"/>
          </w:tcPr>
          <w:p w14:paraId="728CC8BC" w14:textId="6AE0FAA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Dubens dugno raumenų funkcijos vertinimas ir treniravimas „STOIS </w:t>
            </w:r>
            <w:proofErr w:type="spellStart"/>
            <w:r w:rsidRPr="0041775C">
              <w:rPr>
                <w:rFonts w:ascii="Times New Roman" w:hAnsi="Times New Roman" w:cs="Times New Roman"/>
              </w:rPr>
              <w:t>Pelvictrainer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“ įranga </w:t>
            </w:r>
          </w:p>
          <w:p w14:paraId="2FA8D88B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79959105" w14:textId="68272B2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15.00 €</w:t>
            </w:r>
          </w:p>
          <w:p w14:paraId="7B8809C9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62CB802D" w14:textId="3FA2849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CEC5430" w14:textId="769C3C8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1668C22" w14:textId="48E211B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1D804F4" w14:textId="2384FA6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8043D10" w14:textId="3F85ED9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706A6F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2D920A7" w14:textId="0B088843" w:rsidTr="396C2CD0">
        <w:tc>
          <w:tcPr>
            <w:tcW w:w="2501" w:type="dxa"/>
          </w:tcPr>
          <w:p w14:paraId="222DEB21" w14:textId="5A258B1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Magnetoterapija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7" w:type="dxa"/>
          </w:tcPr>
          <w:p w14:paraId="7383BB83" w14:textId="2DAFA1E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56A212C6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2E8A3BBE" w14:textId="3B529FD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2B72234" w14:textId="34013CE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66A7EA6C" w14:textId="2848564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508AF4C" w14:textId="0FF8CD5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1278EB2" w14:textId="56E961E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0E992AE" w14:textId="5CB4B7D7" w:rsidTr="396C2CD0">
        <w:tc>
          <w:tcPr>
            <w:tcW w:w="2501" w:type="dxa"/>
          </w:tcPr>
          <w:p w14:paraId="11764C6A" w14:textId="1B8F50C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>Funkcinė magnetinė terapija</w:t>
            </w:r>
          </w:p>
        </w:tc>
        <w:tc>
          <w:tcPr>
            <w:tcW w:w="1897" w:type="dxa"/>
          </w:tcPr>
          <w:p w14:paraId="7AC2714F" w14:textId="0D4EC46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025E4BEA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FE49D0E" w14:textId="59FABD8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692F578" w14:textId="35AED9C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7EDFF5E7" w14:textId="2560DB6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2A9D448" w14:textId="525D038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C103229" w14:textId="555E1A0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0941EC3" w14:textId="6D78DF04" w:rsidTr="396C2CD0">
        <w:tc>
          <w:tcPr>
            <w:tcW w:w="2501" w:type="dxa"/>
          </w:tcPr>
          <w:p w14:paraId="71C4517B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Gydymas UVA-UVB spinduliais</w:t>
            </w:r>
          </w:p>
          <w:p w14:paraId="18598A80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15291F19" w14:textId="2FE9068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  <w:p w14:paraId="3E232146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677EF65" w14:textId="3990286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64C04CEC" w14:textId="5069D0B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4053F96A" w14:textId="0F41AB8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C8E5402" w14:textId="161873C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01C522E" w14:textId="431E63D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6D12B75B" w14:textId="05428B9D" w:rsidTr="396C2CD0">
        <w:tc>
          <w:tcPr>
            <w:tcW w:w="2501" w:type="dxa"/>
          </w:tcPr>
          <w:p w14:paraId="722EA801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Poliarizuotos šviesos terapija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Bioptron</w:t>
            </w:r>
            <w:proofErr w:type="spellEnd"/>
            <w:r w:rsidRPr="0041775C">
              <w:rPr>
                <w:rFonts w:ascii="Times New Roman" w:hAnsi="Times New Roman" w:cs="Times New Roman"/>
              </w:rPr>
              <w:t>“ aparatu (1 sritis)</w:t>
            </w:r>
          </w:p>
          <w:p w14:paraId="0EA6DE3B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2FA55E8C" w14:textId="6F2A470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  <w:p w14:paraId="32A83688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6668A3D" w14:textId="0DBF5FF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A40C29D" w14:textId="4227A80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2176FE9E" w14:textId="655E0AE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4058CB9" w14:textId="7FE94B6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F78B62A" w14:textId="33FEAAE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B05A79A" w14:textId="4D455976" w:rsidTr="396C2CD0">
        <w:tc>
          <w:tcPr>
            <w:tcW w:w="2501" w:type="dxa"/>
          </w:tcPr>
          <w:p w14:paraId="0F48F8E5" w14:textId="78A7D8A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Ultragarso terapija </w:t>
            </w:r>
          </w:p>
          <w:p w14:paraId="3B06092E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14:paraId="18381FE3" w14:textId="49AC76C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5 - min.</w:t>
            </w:r>
          </w:p>
          <w:p w14:paraId="719B0A4A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5E156E66" w14:textId="7777777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3" w:type="dxa"/>
          </w:tcPr>
          <w:p w14:paraId="63E6BE41" w14:textId="26D1EA4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261DA9BE" w14:textId="63D4E90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6CA4947" w14:textId="4BEE21F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96B07F1" w14:textId="099A3C0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6A29AE11" w14:textId="4F3A0498" w:rsidTr="396C2CD0">
        <w:tc>
          <w:tcPr>
            <w:tcW w:w="2501" w:type="dxa"/>
          </w:tcPr>
          <w:p w14:paraId="5B356EE8" w14:textId="35A617A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Mikrobangų terapija (1 sritis)</w:t>
            </w:r>
          </w:p>
        </w:tc>
        <w:tc>
          <w:tcPr>
            <w:tcW w:w="1897" w:type="dxa"/>
          </w:tcPr>
          <w:p w14:paraId="2BEC9060" w14:textId="32B8145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</w:tc>
        <w:tc>
          <w:tcPr>
            <w:tcW w:w="1803" w:type="dxa"/>
          </w:tcPr>
          <w:p w14:paraId="16FD10F6" w14:textId="19707D9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D6B8167" w14:textId="4C453B3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10500DAF" w14:textId="738ABC6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0004E9AC" w14:textId="7CFE9C7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143FBA23" w14:textId="4EC5174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344B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4FA8E19D" w14:textId="49C60B53" w:rsidTr="396C2CD0">
        <w:tc>
          <w:tcPr>
            <w:tcW w:w="2501" w:type="dxa"/>
          </w:tcPr>
          <w:p w14:paraId="39CCD8B8" w14:textId="1BD48C1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Trumpųjų bangų terapija (1 sritis)</w:t>
            </w:r>
          </w:p>
        </w:tc>
        <w:tc>
          <w:tcPr>
            <w:tcW w:w="1897" w:type="dxa"/>
          </w:tcPr>
          <w:p w14:paraId="02A2E489" w14:textId="1403FEA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2971CBBF" w14:textId="56C3303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3E261F81" w14:textId="0580636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793797F" w14:textId="40DEC31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732C9DD" w14:textId="7A1A286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06224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626BFBE" w14:textId="588CC0B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06224A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3C901813" w14:textId="0A7D1978" w:rsidTr="396C2CD0">
        <w:tc>
          <w:tcPr>
            <w:tcW w:w="2501" w:type="dxa"/>
          </w:tcPr>
          <w:p w14:paraId="0629188C" w14:textId="4627639C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Lazerio terapija naudojant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Laserneedle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775C">
              <w:rPr>
                <w:rFonts w:ascii="Times New Roman" w:hAnsi="Times New Roman" w:cs="Times New Roman"/>
              </w:rPr>
              <w:t>Touch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897" w:type="dxa"/>
          </w:tcPr>
          <w:p w14:paraId="719F595F" w14:textId="049ECAA0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1F8286B7" w14:textId="31E1FD5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0934794B" w14:textId="0DA21EC1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D1DD563" w14:textId="1FCBD44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07CE5DD7" w14:textId="5E300FC9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5B3637AE" w14:textId="2AC95F62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64EEC287" w14:textId="412A803B" w:rsidTr="396C2CD0">
        <w:tc>
          <w:tcPr>
            <w:tcW w:w="2501" w:type="dxa"/>
          </w:tcPr>
          <w:p w14:paraId="7B10021F" w14:textId="1198896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Sausa angliarūgštės vonia</w:t>
            </w:r>
          </w:p>
        </w:tc>
        <w:tc>
          <w:tcPr>
            <w:tcW w:w="1897" w:type="dxa"/>
          </w:tcPr>
          <w:p w14:paraId="302E6BD4" w14:textId="1451CF2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04B91FCC" w14:textId="7D3F396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FEB748F" w14:textId="6D76E19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06E39C45" w14:textId="2CB5C1F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01602853" w14:textId="0A5CE99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2458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6FDA265F" w14:textId="297A78D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2458A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5381C72B" w14:textId="3317B362" w:rsidTr="396C2CD0">
        <w:tc>
          <w:tcPr>
            <w:tcW w:w="2501" w:type="dxa"/>
          </w:tcPr>
          <w:p w14:paraId="3CC7D75F" w14:textId="6354403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Sausa angliarūgštės vonia ir deguonies terapija</w:t>
            </w:r>
          </w:p>
        </w:tc>
        <w:tc>
          <w:tcPr>
            <w:tcW w:w="1897" w:type="dxa"/>
          </w:tcPr>
          <w:p w14:paraId="599E2164" w14:textId="47D6821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676FBE82" w14:textId="548E871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273D6EA" w14:textId="4D05829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108A3D3" w14:textId="53DE054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A743AA9" w14:textId="5A7B677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2458A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5E1078B" w14:textId="4B3C138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22458A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160582BC" w14:textId="30547D78" w:rsidTr="396C2CD0">
        <w:tc>
          <w:tcPr>
            <w:tcW w:w="2501" w:type="dxa"/>
          </w:tcPr>
          <w:p w14:paraId="06A12286" w14:textId="5BF7F6A2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 xml:space="preserve">Gydymas angliarūgštės dujomis „INCO2“ aparatu </w:t>
            </w:r>
          </w:p>
        </w:tc>
        <w:tc>
          <w:tcPr>
            <w:tcW w:w="1897" w:type="dxa"/>
          </w:tcPr>
          <w:p w14:paraId="6EB620CE" w14:textId="296A98E4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</w:tc>
        <w:tc>
          <w:tcPr>
            <w:tcW w:w="1803" w:type="dxa"/>
          </w:tcPr>
          <w:p w14:paraId="3DC7064F" w14:textId="575219C0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C156C88" w14:textId="44EC7165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3CF17440" w14:textId="13EE7C0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A62AD3C" w14:textId="329D78CD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1E03956D" w14:textId="5AC5BB5E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1F66DD1D" w14:textId="1F73EFA7" w:rsidTr="396C2CD0">
        <w:tc>
          <w:tcPr>
            <w:tcW w:w="2501" w:type="dxa"/>
          </w:tcPr>
          <w:p w14:paraId="20EEBAD4" w14:textId="777E1AB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Deguonies terapija</w:t>
            </w:r>
          </w:p>
        </w:tc>
        <w:tc>
          <w:tcPr>
            <w:tcW w:w="1897" w:type="dxa"/>
          </w:tcPr>
          <w:p w14:paraId="018210F0" w14:textId="20A0582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07C8A75C" w14:textId="39E8242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5D08A52" w14:textId="1749DDA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C576266" w14:textId="29DEFAE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B3E5DBF" w14:textId="6EB1EE1F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A23E3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7EAA83C" w14:textId="3B09077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BA23E3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041FDBF2" w14:textId="4CDC2E48" w:rsidTr="396C2CD0">
        <w:tc>
          <w:tcPr>
            <w:tcW w:w="2501" w:type="dxa"/>
          </w:tcPr>
          <w:p w14:paraId="5A58AFF3" w14:textId="006218AD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Smūginės bangos terapija „SchockMaster500“ aparatu (1 sritis) </w:t>
            </w:r>
          </w:p>
        </w:tc>
        <w:tc>
          <w:tcPr>
            <w:tcW w:w="1897" w:type="dxa"/>
          </w:tcPr>
          <w:p w14:paraId="420059C4" w14:textId="2DD5FC0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10 - min.</w:t>
            </w:r>
          </w:p>
          <w:p w14:paraId="1762D5EC" w14:textId="77777777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132D2FE3" w14:textId="6083EB00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5B56DA4" w14:textId="12E26AF0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5C3BFB2D" w14:textId="3AE0B976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16A2886" w14:textId="5025081C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007D2D2E" w14:textId="646FF86E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13CBC77E" w14:textId="22E99EE9" w:rsidTr="396C2CD0">
        <w:tc>
          <w:tcPr>
            <w:tcW w:w="2501" w:type="dxa"/>
          </w:tcPr>
          <w:p w14:paraId="77E30C9E" w14:textId="053CAF7E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Manualinė terapija </w:t>
            </w:r>
          </w:p>
        </w:tc>
        <w:tc>
          <w:tcPr>
            <w:tcW w:w="1897" w:type="dxa"/>
          </w:tcPr>
          <w:p w14:paraId="5C67FE83" w14:textId="216CC6AB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6C72585A" w14:textId="26A14322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1C9BBDD6" w14:textId="56E363A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1DCE70D8" w14:textId="2817CB62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D50DC9F" w14:textId="3DC1726A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6A08A8A9" w14:textId="369A8780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715E110B" w14:textId="54408FC6" w:rsidTr="396C2CD0">
        <w:tc>
          <w:tcPr>
            <w:tcW w:w="2501" w:type="dxa"/>
          </w:tcPr>
          <w:p w14:paraId="6E550186" w14:textId="2EF53DA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Deguonies-vaistažolių arbatų kokteilis</w:t>
            </w:r>
          </w:p>
        </w:tc>
        <w:tc>
          <w:tcPr>
            <w:tcW w:w="1897" w:type="dxa"/>
          </w:tcPr>
          <w:p w14:paraId="4E2866CB" w14:textId="7F08B9A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6 - min.</w:t>
            </w:r>
          </w:p>
        </w:tc>
        <w:tc>
          <w:tcPr>
            <w:tcW w:w="1803" w:type="dxa"/>
          </w:tcPr>
          <w:p w14:paraId="1854CB91" w14:textId="699EA1E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EFC4FFC" w14:textId="79B4635C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095795F" w14:textId="5FF28C3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4441828" w14:textId="614D16C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3BD3F33" w14:textId="656FFC5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09A63121" w14:textId="4D1652C9" w:rsidTr="396C2CD0">
        <w:tc>
          <w:tcPr>
            <w:tcW w:w="2501" w:type="dxa"/>
          </w:tcPr>
          <w:p w14:paraId="2D212AFF" w14:textId="22F30CC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Haloterapija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(druskų kambarys)</w:t>
            </w:r>
          </w:p>
        </w:tc>
        <w:tc>
          <w:tcPr>
            <w:tcW w:w="1897" w:type="dxa"/>
          </w:tcPr>
          <w:p w14:paraId="6C7B4429" w14:textId="457F6E4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3E212E68" w14:textId="3D8DF9E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FF2DCB1" w14:textId="081238F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3095F9F" w14:textId="76F90C7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9A47F76" w14:textId="142FFE28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EF38307" w14:textId="1035FDA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37218AF8" w14:textId="0BB56C0F" w:rsidTr="396C2CD0">
        <w:tc>
          <w:tcPr>
            <w:tcW w:w="2501" w:type="dxa"/>
          </w:tcPr>
          <w:p w14:paraId="5855CC8A" w14:textId="1DA398E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Haloterapija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(druskų kambarys vaikams)</w:t>
            </w:r>
          </w:p>
        </w:tc>
        <w:tc>
          <w:tcPr>
            <w:tcW w:w="1897" w:type="dxa"/>
          </w:tcPr>
          <w:p w14:paraId="6E94B700" w14:textId="1C09ED4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460D1566" w14:textId="6AD7FBB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A3D7847" w14:textId="19FE263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33C309C" w14:textId="20E9817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1B917AA" w14:textId="024FCCB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6F3DE0E7" w14:textId="4A6CC63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1D52ED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20791C10" w14:textId="603BEECD" w:rsidTr="396C2CD0">
        <w:tc>
          <w:tcPr>
            <w:tcW w:w="2501" w:type="dxa"/>
          </w:tcPr>
          <w:p w14:paraId="72056F81" w14:textId="6F68452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Inhaliacija su mineraliniu vandeniu</w:t>
            </w:r>
          </w:p>
        </w:tc>
        <w:tc>
          <w:tcPr>
            <w:tcW w:w="1897" w:type="dxa"/>
          </w:tcPr>
          <w:p w14:paraId="55939076" w14:textId="03B23BA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6 - min.</w:t>
            </w:r>
          </w:p>
        </w:tc>
        <w:tc>
          <w:tcPr>
            <w:tcW w:w="1803" w:type="dxa"/>
          </w:tcPr>
          <w:p w14:paraId="75F7B153" w14:textId="7526D12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919EE97" w14:textId="7EFAC8D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12E2C3AA" w14:textId="3C17CE9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77B3299" w14:textId="49FE22D9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6DF1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18D6B2E" w14:textId="358BC602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6DF1"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0B0F6C" w14:paraId="1B312C86" w14:textId="50EF7BA6" w:rsidTr="396C2CD0">
        <w:tc>
          <w:tcPr>
            <w:tcW w:w="2501" w:type="dxa"/>
          </w:tcPr>
          <w:p w14:paraId="198CF6A0" w14:textId="1FF73BD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Inhaliacija su bičių pikiu</w:t>
            </w:r>
          </w:p>
        </w:tc>
        <w:tc>
          <w:tcPr>
            <w:tcW w:w="1897" w:type="dxa"/>
          </w:tcPr>
          <w:p w14:paraId="4FDE1411" w14:textId="499AF020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6 - min.</w:t>
            </w:r>
          </w:p>
        </w:tc>
        <w:tc>
          <w:tcPr>
            <w:tcW w:w="1803" w:type="dxa"/>
          </w:tcPr>
          <w:p w14:paraId="4589A488" w14:textId="3DAC0BAE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5B4B602" w14:textId="3A5AB976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0B7186F" w14:textId="1E04911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6CC3F1C" w14:textId="4E381923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6DF1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4E317E4" w14:textId="59292875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9D6DF1">
              <w:rPr>
                <w:rFonts w:ascii="Times New Roman" w:hAnsi="Times New Roman" w:cs="Times New Roman"/>
              </w:rPr>
              <w:t>BKP priemoka</w:t>
            </w:r>
          </w:p>
        </w:tc>
      </w:tr>
      <w:tr w:rsidR="00B81995" w:rsidRPr="000B0F6C" w14:paraId="48CF5305" w14:textId="30A0FD75" w:rsidTr="396C2CD0">
        <w:tc>
          <w:tcPr>
            <w:tcW w:w="2501" w:type="dxa"/>
          </w:tcPr>
          <w:p w14:paraId="50614AAB" w14:textId="1EE8038C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Parafino vonelė rankoms </w:t>
            </w:r>
          </w:p>
        </w:tc>
        <w:tc>
          <w:tcPr>
            <w:tcW w:w="1897" w:type="dxa"/>
          </w:tcPr>
          <w:p w14:paraId="3F7A71FD" w14:textId="7C84CCB8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76A925B9" w14:textId="5CC4D773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773D804" w14:textId="4C79C5E1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1232FAE1" w14:textId="7618294E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5BCA7BE" w14:textId="1DCBB0AE" w:rsidR="00D5701F" w:rsidRPr="0041775C" w:rsidRDefault="00D5701F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15642DA5" w14:textId="1B01FB0E" w:rsidR="00D5701F" w:rsidRPr="0041775C" w:rsidRDefault="005F5131" w:rsidP="005F5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5F5131" w:rsidRPr="00B81995" w14:paraId="0521A514" w14:textId="77777777" w:rsidTr="396C2CD0">
        <w:tc>
          <w:tcPr>
            <w:tcW w:w="2501" w:type="dxa"/>
          </w:tcPr>
          <w:p w14:paraId="1911802D" w14:textId="05659E71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Rankų mankšta durpiniame purve</w:t>
            </w:r>
          </w:p>
        </w:tc>
        <w:tc>
          <w:tcPr>
            <w:tcW w:w="1897" w:type="dxa"/>
          </w:tcPr>
          <w:p w14:paraId="4F6F1065" w14:textId="267C156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72D4C88E" w14:textId="014E5E7A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81EF5EE" w14:textId="4DA1BE1B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06CD9F87" w14:textId="5106F144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96DBF62" w14:textId="360906CD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EE292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253D511" w14:textId="1356C197" w:rsidR="005F5131" w:rsidRPr="0041775C" w:rsidRDefault="005F5131" w:rsidP="005F5131">
            <w:pPr>
              <w:rPr>
                <w:rFonts w:ascii="Times New Roman" w:hAnsi="Times New Roman" w:cs="Times New Roman"/>
              </w:rPr>
            </w:pPr>
            <w:r w:rsidRPr="00EE292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B81995" w14:paraId="4D41998E" w14:textId="77777777" w:rsidTr="396C2CD0">
        <w:tc>
          <w:tcPr>
            <w:tcW w:w="2501" w:type="dxa"/>
          </w:tcPr>
          <w:p w14:paraId="508D5EA8" w14:textId="608CBE6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Fangoparafino</w:t>
            </w:r>
            <w:proofErr w:type="spellEnd"/>
            <w:r>
              <w:rPr>
                <w:rFonts w:ascii="Times New Roman" w:hAnsi="Times New Roman" w:cs="Times New Roman"/>
              </w:rPr>
              <w:t xml:space="preserve"> aplikacija</w:t>
            </w:r>
          </w:p>
        </w:tc>
        <w:tc>
          <w:tcPr>
            <w:tcW w:w="1897" w:type="dxa"/>
          </w:tcPr>
          <w:p w14:paraId="5A752C92" w14:textId="549DFB1B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5C3BB933" w14:textId="2C47B893" w:rsidR="009D6D3C" w:rsidRPr="396C2CD0" w:rsidRDefault="009D6D3C" w:rsidP="009D6D3C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A3CC366" w14:textId="56809DD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08211326" w14:textId="1F33408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7E84C47" w14:textId="0C3F6093" w:rsidR="009D6D3C" w:rsidRPr="00EE292F" w:rsidRDefault="009D6D3C" w:rsidP="009D6D3C">
            <w:pPr>
              <w:rPr>
                <w:rFonts w:ascii="Times New Roman" w:hAnsi="Times New Roman" w:cs="Times New Roman"/>
              </w:rPr>
            </w:pPr>
            <w:r w:rsidRPr="00EE292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5C337D4" w14:textId="76689F98" w:rsidR="009D6D3C" w:rsidRPr="00EE292F" w:rsidRDefault="009D6D3C" w:rsidP="009D6D3C">
            <w:pPr>
              <w:rPr>
                <w:rFonts w:ascii="Times New Roman" w:hAnsi="Times New Roman" w:cs="Times New Roman"/>
              </w:rPr>
            </w:pPr>
            <w:r w:rsidRPr="00EE292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B81995" w14:paraId="4928D56B" w14:textId="4491789F" w:rsidTr="396C2CD0">
        <w:tc>
          <w:tcPr>
            <w:tcW w:w="2501" w:type="dxa"/>
            <w:shd w:val="clear" w:color="auto" w:fill="DAE9F7" w:themeFill="text2" w:themeFillTint="1A"/>
          </w:tcPr>
          <w:p w14:paraId="6823DF2C" w14:textId="5862E68C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GYDYTOJŲ IR KITŲ SPECIALISTŲ KONSULTACIJA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433595F1" w14:textId="00B7E006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2721567D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79C61B29" w14:textId="52191401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400CE137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2BDE036F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588A76A3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D3C" w:rsidRPr="000B0F6C" w14:paraId="79C34E23" w14:textId="2ED6E0E4" w:rsidTr="396C2CD0">
        <w:tc>
          <w:tcPr>
            <w:tcW w:w="2501" w:type="dxa"/>
          </w:tcPr>
          <w:p w14:paraId="41B58B61" w14:textId="46A4F4A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Fizinės medicinos ir reabilitacijos gydytojo konsultacija</w:t>
            </w:r>
          </w:p>
        </w:tc>
        <w:tc>
          <w:tcPr>
            <w:tcW w:w="1897" w:type="dxa"/>
          </w:tcPr>
          <w:p w14:paraId="6CB0F0E9" w14:textId="5A2B4CD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10 min.</w:t>
            </w:r>
          </w:p>
        </w:tc>
        <w:tc>
          <w:tcPr>
            <w:tcW w:w="1803" w:type="dxa"/>
          </w:tcPr>
          <w:p w14:paraId="20366B07" w14:textId="25F737F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5B171154" w14:textId="44FFB10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1F00B8EE" w14:textId="1B52548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9EF787E" w14:textId="024D6C8A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C32939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BFA8D97" w14:textId="6F49A3D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C32939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30054CE9" w14:textId="77777777" w:rsidTr="396C2CD0">
        <w:tc>
          <w:tcPr>
            <w:tcW w:w="2501" w:type="dxa"/>
          </w:tcPr>
          <w:p w14:paraId="7D9947CD" w14:textId="7FA03BD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Kineziterapeuto konsultacija </w:t>
            </w:r>
          </w:p>
        </w:tc>
        <w:tc>
          <w:tcPr>
            <w:tcW w:w="1897" w:type="dxa"/>
          </w:tcPr>
          <w:p w14:paraId="7C648851" w14:textId="446A009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46BB2F30" w14:textId="681EE98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7CE8D94" w14:textId="62B4A21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A1A2DE0" w14:textId="6B093B9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C71FB0E" w14:textId="771ED09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C32939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DE4BD44" w14:textId="7435E44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C32939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50BB2575" w14:textId="77777777" w:rsidTr="396C2CD0">
        <w:tc>
          <w:tcPr>
            <w:tcW w:w="2501" w:type="dxa"/>
          </w:tcPr>
          <w:p w14:paraId="22A0194C" w14:textId="4123A26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Kinezioteipavimas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(lipni elastinė juosta) (1 sąnario arba srities </w:t>
            </w:r>
            <w:proofErr w:type="spellStart"/>
            <w:r w:rsidRPr="0041775C">
              <w:rPr>
                <w:rFonts w:ascii="Times New Roman" w:hAnsi="Times New Roman" w:cs="Times New Roman"/>
              </w:rPr>
              <w:t>teipavimas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897" w:type="dxa"/>
          </w:tcPr>
          <w:p w14:paraId="69A6437A" w14:textId="128C791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  <w:p w14:paraId="72F7351C" w14:textId="7777777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34481703" w14:textId="26C9135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10BD7A15" w14:textId="160E0E5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50014015" w14:textId="026E804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349CCF7" w14:textId="048C84B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2291D891" w14:textId="5283A8D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726EC152" w14:textId="77777777" w:rsidTr="396C2CD0">
        <w:tc>
          <w:tcPr>
            <w:tcW w:w="2501" w:type="dxa"/>
          </w:tcPr>
          <w:p w14:paraId="3F5AB889" w14:textId="7083915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lastRenderedPageBreak/>
              <w:t xml:space="preserve">Ergoterapeuto konsultacija </w:t>
            </w:r>
          </w:p>
        </w:tc>
        <w:tc>
          <w:tcPr>
            <w:tcW w:w="1897" w:type="dxa"/>
          </w:tcPr>
          <w:p w14:paraId="1666332B" w14:textId="0052C05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15 - min.</w:t>
            </w:r>
          </w:p>
        </w:tc>
        <w:tc>
          <w:tcPr>
            <w:tcW w:w="1803" w:type="dxa"/>
          </w:tcPr>
          <w:p w14:paraId="56218FCC" w14:textId="6D7368D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9C5B277" w14:textId="4CA7A2E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05C61C2" w14:textId="194BB68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97E1210" w14:textId="1FF16F1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0F6CAF1B" w14:textId="0C3E97A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17DF8440" w14:textId="77777777" w:rsidTr="396C2CD0">
        <w:tc>
          <w:tcPr>
            <w:tcW w:w="2501" w:type="dxa"/>
          </w:tcPr>
          <w:p w14:paraId="5F3AC472" w14:textId="026BBF3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Klinikinio logopedo konsultacija </w:t>
            </w:r>
          </w:p>
        </w:tc>
        <w:tc>
          <w:tcPr>
            <w:tcW w:w="1897" w:type="dxa"/>
          </w:tcPr>
          <w:p w14:paraId="2D48CDA8" w14:textId="0C75731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  <w:p w14:paraId="6C8F3981" w14:textId="7777777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04D675AB" w14:textId="35FAD81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D9DFFE0" w14:textId="6096661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416E1183" w14:textId="45D0DC4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Nemokama </w:t>
            </w:r>
          </w:p>
        </w:tc>
        <w:tc>
          <w:tcPr>
            <w:tcW w:w="2560" w:type="dxa"/>
            <w:shd w:val="clear" w:color="auto" w:fill="FFFFFF" w:themeFill="background1"/>
          </w:tcPr>
          <w:p w14:paraId="33481747" w14:textId="584D79A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57ECE23B" w14:textId="2F41B3A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4D657EA7" w14:textId="77777777" w:rsidTr="396C2CD0">
        <w:tc>
          <w:tcPr>
            <w:tcW w:w="2501" w:type="dxa"/>
          </w:tcPr>
          <w:p w14:paraId="1E3313B0" w14:textId="7A92E67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Psichologo konsultacija </w:t>
            </w:r>
          </w:p>
        </w:tc>
        <w:tc>
          <w:tcPr>
            <w:tcW w:w="1897" w:type="dxa"/>
          </w:tcPr>
          <w:p w14:paraId="40A4C936" w14:textId="3E2CEAB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  <w:p w14:paraId="28870E32" w14:textId="7777777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12E5B19D" w14:textId="24C62A7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60386409" w14:textId="326CCC4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6E629F3C" w14:textId="3A1FA4DB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15774907" w14:textId="06968E7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834FEA4" w14:textId="58E397C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71DF666E" w14:textId="77777777" w:rsidTr="396C2CD0">
        <w:tc>
          <w:tcPr>
            <w:tcW w:w="2501" w:type="dxa"/>
          </w:tcPr>
          <w:p w14:paraId="0104E75E" w14:textId="0F1A55C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Psichoterapija grupėje (edukacija, kūrybos terapija, meditacija ir kt.) </w:t>
            </w:r>
          </w:p>
        </w:tc>
        <w:tc>
          <w:tcPr>
            <w:tcW w:w="1897" w:type="dxa"/>
          </w:tcPr>
          <w:p w14:paraId="342CB261" w14:textId="274D36F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60 - min.</w:t>
            </w:r>
          </w:p>
        </w:tc>
        <w:tc>
          <w:tcPr>
            <w:tcW w:w="1803" w:type="dxa"/>
          </w:tcPr>
          <w:p w14:paraId="50692415" w14:textId="3D07E1C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31C3F3AE" w14:textId="10DB842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45682148" w14:textId="1A5A9C4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5AB53286" w14:textId="2E41E05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683DE62" w14:textId="304854E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62FEF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141CB108" w14:textId="77777777" w:rsidTr="396C2CD0">
        <w:tc>
          <w:tcPr>
            <w:tcW w:w="2501" w:type="dxa"/>
          </w:tcPr>
          <w:p w14:paraId="3AC6E1EB" w14:textId="5C39E65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Ozono terapija</w:t>
            </w:r>
          </w:p>
        </w:tc>
        <w:tc>
          <w:tcPr>
            <w:tcW w:w="1897" w:type="dxa"/>
          </w:tcPr>
          <w:p w14:paraId="7AD5D639" w14:textId="42440D2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20 - min.</w:t>
            </w:r>
          </w:p>
        </w:tc>
        <w:tc>
          <w:tcPr>
            <w:tcW w:w="1803" w:type="dxa"/>
          </w:tcPr>
          <w:p w14:paraId="6CE42008" w14:textId="148DA7DA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78885173" w14:textId="6C9A0CA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20A995A7" w14:textId="4E54D1D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75FA38E" w14:textId="36FBD2F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64907779" w14:textId="61EDFFF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5569AA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07DBDC75" w14:textId="77777777" w:rsidTr="396C2CD0">
        <w:tc>
          <w:tcPr>
            <w:tcW w:w="2501" w:type="dxa"/>
          </w:tcPr>
          <w:p w14:paraId="4A75739B" w14:textId="00C337A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Akupunktūrinė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gydymo programa „Metu rūkyti“</w:t>
            </w:r>
          </w:p>
        </w:tc>
        <w:tc>
          <w:tcPr>
            <w:tcW w:w="1897" w:type="dxa"/>
          </w:tcPr>
          <w:p w14:paraId="16E0E198" w14:textId="2F4D9A1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45-55 - min</w:t>
            </w:r>
          </w:p>
        </w:tc>
        <w:tc>
          <w:tcPr>
            <w:tcW w:w="1803" w:type="dxa"/>
          </w:tcPr>
          <w:p w14:paraId="542FBA70" w14:textId="654075CA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4C3B475B" w14:textId="06ADCA1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192D3E4F" w14:textId="3959A3BB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9EE1E3D" w14:textId="75D903E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758F5AED" w14:textId="02810BE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5569AA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6B1E2899" w14:textId="77777777" w:rsidTr="396C2CD0">
        <w:tc>
          <w:tcPr>
            <w:tcW w:w="2501" w:type="dxa"/>
          </w:tcPr>
          <w:p w14:paraId="18A53937" w14:textId="33207F5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Akupunktūrinė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svorio kontrolės programa „Lengvumas“ (1 procedūra ir apmokymai)</w:t>
            </w:r>
          </w:p>
        </w:tc>
        <w:tc>
          <w:tcPr>
            <w:tcW w:w="1897" w:type="dxa"/>
          </w:tcPr>
          <w:p w14:paraId="1590BC1D" w14:textId="3E51511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77150CB4" w14:textId="6A596A0A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6C8D62CC" w14:textId="461036D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</w:tcPr>
          <w:p w14:paraId="07142A24" w14:textId="7A6BB15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AD79F5A" w14:textId="21779B46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7442487A" w14:textId="2BB29C1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5569AA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B81995" w14:paraId="4ABB05E8" w14:textId="77777777" w:rsidTr="396C2CD0">
        <w:tc>
          <w:tcPr>
            <w:tcW w:w="2501" w:type="dxa"/>
            <w:shd w:val="clear" w:color="auto" w:fill="DAE9F7" w:themeFill="text2" w:themeFillTint="1A"/>
          </w:tcPr>
          <w:p w14:paraId="7F08570F" w14:textId="641E57A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RELEKSACIJOS</w:t>
            </w:r>
          </w:p>
        </w:tc>
        <w:tc>
          <w:tcPr>
            <w:tcW w:w="1897" w:type="dxa"/>
            <w:shd w:val="clear" w:color="auto" w:fill="DAE9F7" w:themeFill="text2" w:themeFillTint="1A"/>
          </w:tcPr>
          <w:p w14:paraId="7E00E6C9" w14:textId="09435289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3" w:type="dxa"/>
            <w:shd w:val="clear" w:color="auto" w:fill="DAE9F7" w:themeFill="text2" w:themeFillTint="1A"/>
          </w:tcPr>
          <w:p w14:paraId="630A7085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  <w:shd w:val="clear" w:color="auto" w:fill="DAE9F7" w:themeFill="text2" w:themeFillTint="1A"/>
          </w:tcPr>
          <w:p w14:paraId="03A2B578" w14:textId="7D95487A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1" w:type="dxa"/>
            <w:shd w:val="clear" w:color="auto" w:fill="DAE9F7" w:themeFill="text2" w:themeFillTint="1A"/>
          </w:tcPr>
          <w:p w14:paraId="1418673B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60" w:type="dxa"/>
            <w:shd w:val="clear" w:color="auto" w:fill="DAE9F7" w:themeFill="text2" w:themeFillTint="1A"/>
          </w:tcPr>
          <w:p w14:paraId="708FF52A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79" w:type="dxa"/>
            <w:shd w:val="clear" w:color="auto" w:fill="DAE9F7" w:themeFill="text2" w:themeFillTint="1A"/>
          </w:tcPr>
          <w:p w14:paraId="0A212DD7" w14:textId="77777777" w:rsidR="009D6D3C" w:rsidRPr="0041775C" w:rsidRDefault="009D6D3C" w:rsidP="009D6D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D6D3C" w:rsidRPr="000B0F6C" w14:paraId="1968839A" w14:textId="77777777" w:rsidTr="396C2CD0">
        <w:tc>
          <w:tcPr>
            <w:tcW w:w="2501" w:type="dxa"/>
          </w:tcPr>
          <w:p w14:paraId="03DE8407" w14:textId="47F10D0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Audiovizualinė relaksacija</w:t>
            </w:r>
          </w:p>
        </w:tc>
        <w:tc>
          <w:tcPr>
            <w:tcW w:w="1897" w:type="dxa"/>
          </w:tcPr>
          <w:p w14:paraId="0A7BC5DB" w14:textId="284B0B6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6016B3F4" w14:textId="22317A9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496216B5" w14:textId="228B966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30E07C7" w14:textId="2426036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FB878CF" w14:textId="7E1A41B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B7EEF96" w14:textId="505919B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7CF87F37" w14:textId="77777777" w:rsidTr="396C2CD0">
        <w:tc>
          <w:tcPr>
            <w:tcW w:w="2501" w:type="dxa"/>
          </w:tcPr>
          <w:p w14:paraId="598D7D5D" w14:textId="44D8175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Audiovizualinė relaksacija su „</w:t>
            </w:r>
            <w:proofErr w:type="spellStart"/>
            <w:r w:rsidRPr="0041775C">
              <w:rPr>
                <w:rFonts w:ascii="Times New Roman" w:hAnsi="Times New Roman" w:cs="Times New Roman"/>
              </w:rPr>
              <w:t>Alpha-Stim</w:t>
            </w:r>
            <w:proofErr w:type="spellEnd"/>
            <w:r w:rsidRPr="0041775C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97" w:type="dxa"/>
          </w:tcPr>
          <w:p w14:paraId="240F517F" w14:textId="06A8774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162C664D" w14:textId="315DAFA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7AB64083" w14:textId="6202881B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3CD5D774" w14:textId="615C310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B280798" w14:textId="053D9AD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60A6BA87" w14:textId="2769030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47CD8511" w14:textId="77777777" w:rsidTr="396C2CD0">
        <w:tc>
          <w:tcPr>
            <w:tcW w:w="2501" w:type="dxa"/>
          </w:tcPr>
          <w:p w14:paraId="64356A79" w14:textId="677804B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proofErr w:type="spellStart"/>
            <w:r w:rsidRPr="0041775C">
              <w:rPr>
                <w:rFonts w:ascii="Times New Roman" w:hAnsi="Times New Roman" w:cs="Times New Roman"/>
              </w:rPr>
              <w:t>Binauralinė</w:t>
            </w:r>
            <w:proofErr w:type="spellEnd"/>
            <w:r w:rsidRPr="0041775C">
              <w:rPr>
                <w:rFonts w:ascii="Times New Roman" w:hAnsi="Times New Roman" w:cs="Times New Roman"/>
              </w:rPr>
              <w:t xml:space="preserve"> relaksacija</w:t>
            </w:r>
          </w:p>
        </w:tc>
        <w:tc>
          <w:tcPr>
            <w:tcW w:w="1897" w:type="dxa"/>
          </w:tcPr>
          <w:p w14:paraId="704289C8" w14:textId="52C33F11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5949283D" w14:textId="68270D32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43ACB817" w14:textId="405D606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41F1CB3" w14:textId="28D1810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77824402" w14:textId="02A5880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2195848F" w14:textId="2360F4C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3B42F416" w14:textId="77777777" w:rsidTr="396C2CD0">
        <w:tc>
          <w:tcPr>
            <w:tcW w:w="2501" w:type="dxa"/>
          </w:tcPr>
          <w:p w14:paraId="3276AC4D" w14:textId="506604B5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Aromaterapija</w:t>
            </w:r>
          </w:p>
        </w:tc>
        <w:tc>
          <w:tcPr>
            <w:tcW w:w="1897" w:type="dxa"/>
          </w:tcPr>
          <w:p w14:paraId="0DBCD89F" w14:textId="0EBBA549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</w:tcPr>
          <w:p w14:paraId="2A32459F" w14:textId="7005B39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DRU/BIR</w:t>
            </w:r>
          </w:p>
        </w:tc>
        <w:tc>
          <w:tcPr>
            <w:tcW w:w="2253" w:type="dxa"/>
          </w:tcPr>
          <w:p w14:paraId="20CF0CA7" w14:textId="6699828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422521AF" w14:textId="084FDF2F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25CB5C01" w14:textId="599C180B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4481056D" w14:textId="545337F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0B91DE8C" w14:textId="77777777" w:rsidTr="396C2CD0">
        <w:tc>
          <w:tcPr>
            <w:tcW w:w="2501" w:type="dxa"/>
          </w:tcPr>
          <w:p w14:paraId="32FC0755" w14:textId="5A304AAD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Šviesos terapija</w:t>
            </w:r>
          </w:p>
        </w:tc>
        <w:tc>
          <w:tcPr>
            <w:tcW w:w="1897" w:type="dxa"/>
          </w:tcPr>
          <w:p w14:paraId="09B2082C" w14:textId="032C068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45-min.</w:t>
            </w:r>
          </w:p>
        </w:tc>
        <w:tc>
          <w:tcPr>
            <w:tcW w:w="1803" w:type="dxa"/>
          </w:tcPr>
          <w:p w14:paraId="22267046" w14:textId="6552C37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</w:tcPr>
          <w:p w14:paraId="0DF02D9E" w14:textId="65A5BBE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341" w:type="dxa"/>
          </w:tcPr>
          <w:p w14:paraId="5212D1A0" w14:textId="4E7C0E0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Nemokama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3700CF0D" w14:textId="17979E28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  <w:tc>
          <w:tcPr>
            <w:tcW w:w="2279" w:type="dxa"/>
            <w:shd w:val="clear" w:color="auto" w:fill="FFFFFF" w:themeFill="background1"/>
          </w:tcPr>
          <w:p w14:paraId="3513FD17" w14:textId="2E9B35A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DA0B40">
              <w:rPr>
                <w:rFonts w:ascii="Times New Roman" w:hAnsi="Times New Roman" w:cs="Times New Roman"/>
              </w:rPr>
              <w:t>BKP priemoka</w:t>
            </w:r>
          </w:p>
        </w:tc>
      </w:tr>
      <w:tr w:rsidR="009D6D3C" w:rsidRPr="000B0F6C" w14:paraId="3337AF52" w14:textId="77777777" w:rsidTr="00A546E2">
        <w:tc>
          <w:tcPr>
            <w:tcW w:w="2501" w:type="dxa"/>
            <w:shd w:val="clear" w:color="auto" w:fill="FFFFFF" w:themeFill="background1"/>
          </w:tcPr>
          <w:p w14:paraId="78316AB1" w14:textId="13050AAE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Mineralinio rūko kambarys</w:t>
            </w:r>
          </w:p>
        </w:tc>
        <w:tc>
          <w:tcPr>
            <w:tcW w:w="1897" w:type="dxa"/>
            <w:shd w:val="clear" w:color="auto" w:fill="FFFFFF" w:themeFill="background1"/>
          </w:tcPr>
          <w:p w14:paraId="1AD6F3FA" w14:textId="705CC3C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20 - min </w:t>
            </w:r>
          </w:p>
        </w:tc>
        <w:tc>
          <w:tcPr>
            <w:tcW w:w="1803" w:type="dxa"/>
            <w:shd w:val="clear" w:color="auto" w:fill="FFFFFF" w:themeFill="background1"/>
          </w:tcPr>
          <w:p w14:paraId="435A720C" w14:textId="5A42BDD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  <w:shd w:val="clear" w:color="auto" w:fill="FFFFFF" w:themeFill="background1"/>
          </w:tcPr>
          <w:p w14:paraId="7FD600FC" w14:textId="2263B4B3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  <w:shd w:val="clear" w:color="auto" w:fill="FFFFFF" w:themeFill="background1"/>
          </w:tcPr>
          <w:p w14:paraId="4FF0C074" w14:textId="6617FD3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6213F42F" w14:textId="415AC834" w:rsidR="009D6D3C" w:rsidRPr="00DA0B40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328BAB4E" w14:textId="43D28E7F" w:rsidR="009D6D3C" w:rsidRPr="00DA0B40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</w:tr>
      <w:tr w:rsidR="009D6D3C" w:rsidRPr="000B0F6C" w14:paraId="766D0154" w14:textId="77777777" w:rsidTr="00A546E2">
        <w:tc>
          <w:tcPr>
            <w:tcW w:w="2501" w:type="dxa"/>
            <w:shd w:val="clear" w:color="auto" w:fill="FFFFFF" w:themeFill="background1"/>
          </w:tcPr>
          <w:p w14:paraId="7038AE2D" w14:textId="7909966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Saulės kambarys</w:t>
            </w:r>
          </w:p>
        </w:tc>
        <w:tc>
          <w:tcPr>
            <w:tcW w:w="1897" w:type="dxa"/>
            <w:shd w:val="clear" w:color="auto" w:fill="FFFFFF" w:themeFill="background1"/>
          </w:tcPr>
          <w:p w14:paraId="497ED90D" w14:textId="422AF377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30 - min.</w:t>
            </w:r>
          </w:p>
        </w:tc>
        <w:tc>
          <w:tcPr>
            <w:tcW w:w="1803" w:type="dxa"/>
            <w:shd w:val="clear" w:color="auto" w:fill="FFFFFF" w:themeFill="background1"/>
          </w:tcPr>
          <w:p w14:paraId="2259A65C" w14:textId="4BD72E5C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DRU</w:t>
            </w:r>
          </w:p>
        </w:tc>
        <w:tc>
          <w:tcPr>
            <w:tcW w:w="2253" w:type="dxa"/>
            <w:shd w:val="clear" w:color="auto" w:fill="FFFFFF" w:themeFill="background1"/>
          </w:tcPr>
          <w:p w14:paraId="644FDAB5" w14:textId="191A5A50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341" w:type="dxa"/>
            <w:shd w:val="clear" w:color="auto" w:fill="FFFFFF" w:themeFill="background1"/>
          </w:tcPr>
          <w:p w14:paraId="66862FF0" w14:textId="23076F34" w:rsidR="009D6D3C" w:rsidRPr="0041775C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560" w:type="dxa"/>
            <w:shd w:val="clear" w:color="auto" w:fill="FFFFFF" w:themeFill="background1"/>
          </w:tcPr>
          <w:p w14:paraId="44E9F064" w14:textId="6F41E3F2" w:rsidR="009D6D3C" w:rsidRPr="00DA0B40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  <w:tc>
          <w:tcPr>
            <w:tcW w:w="2279" w:type="dxa"/>
            <w:shd w:val="clear" w:color="auto" w:fill="FFFFFF" w:themeFill="background1"/>
          </w:tcPr>
          <w:p w14:paraId="5DB7FCE0" w14:textId="70B93C73" w:rsidR="009D6D3C" w:rsidRPr="00DA0B40" w:rsidRDefault="009D6D3C" w:rsidP="009D6D3C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MOKAMA</w:t>
            </w:r>
          </w:p>
        </w:tc>
      </w:tr>
      <w:bookmarkEnd w:id="4"/>
    </w:tbl>
    <w:p w14:paraId="07D9DFEA" w14:textId="20F76541" w:rsidR="00015C2D" w:rsidRPr="0041775C" w:rsidRDefault="00015C2D" w:rsidP="007F6F99">
      <w:pPr>
        <w:rPr>
          <w:rFonts w:ascii="Times New Roman" w:hAnsi="Times New Roman" w:cs="Times New Roman"/>
        </w:rPr>
      </w:pPr>
    </w:p>
    <w:p w14:paraId="0EBE1798" w14:textId="03B546AD" w:rsidR="00002BC3" w:rsidRDefault="00002BC3" w:rsidP="00002BC3">
      <w:pPr>
        <w:pStyle w:val="Sraopastrai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Paslaugų sąrašas, kai pacientai įsigyja Sanatorijos brangiau kainuojančių paslaugų paketą, vadovaujantis </w:t>
      </w:r>
      <w:r w:rsidRPr="00002BC3">
        <w:rPr>
          <w:rFonts w:ascii="Times New Roman" w:hAnsi="Times New Roman" w:cs="Times New Roman"/>
        </w:rPr>
        <w:t>UAB Eglės sanatorij</w:t>
      </w:r>
      <w:r>
        <w:rPr>
          <w:rFonts w:ascii="Times New Roman" w:hAnsi="Times New Roman" w:cs="Times New Roman"/>
        </w:rPr>
        <w:t>os</w:t>
      </w:r>
      <w:r w:rsidRPr="00002BC3">
        <w:rPr>
          <w:rFonts w:ascii="Times New Roman" w:hAnsi="Times New Roman" w:cs="Times New Roman"/>
        </w:rPr>
        <w:t xml:space="preserve"> PSDF biudžeto lėšomis apmokamų asmens sveikatos priežiūros paslaugų teikimo tvarkos apraš</w:t>
      </w:r>
      <w:r>
        <w:rPr>
          <w:rFonts w:ascii="Times New Roman" w:hAnsi="Times New Roman" w:cs="Times New Roman"/>
        </w:rPr>
        <w:t xml:space="preserve">o 5.2.4., </w:t>
      </w:r>
      <w:r w:rsidRPr="00002B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5.4.4 punktais</w:t>
      </w:r>
    </w:p>
    <w:p w14:paraId="4DF43EF0" w14:textId="475FE03B" w:rsidR="00015C2D" w:rsidRPr="0041775C" w:rsidRDefault="00002BC3" w:rsidP="0041775C">
      <w:pPr>
        <w:pStyle w:val="Sraopastraip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Paslaugų sąrašas, kai pacientai įsigyja Sanatorijos brangiau kainuojančių paslaugų paketą, vadovaujantis </w:t>
      </w:r>
      <w:r w:rsidRPr="00002BC3">
        <w:rPr>
          <w:rFonts w:ascii="Times New Roman" w:hAnsi="Times New Roman" w:cs="Times New Roman"/>
        </w:rPr>
        <w:t>UAB Eglės sanatorij</w:t>
      </w:r>
      <w:r>
        <w:rPr>
          <w:rFonts w:ascii="Times New Roman" w:hAnsi="Times New Roman" w:cs="Times New Roman"/>
        </w:rPr>
        <w:t>os</w:t>
      </w:r>
      <w:r w:rsidRPr="00002BC3">
        <w:rPr>
          <w:rFonts w:ascii="Times New Roman" w:hAnsi="Times New Roman" w:cs="Times New Roman"/>
        </w:rPr>
        <w:t xml:space="preserve"> PSDF biudžeto lėšomis apmokamų asmens sveikatos priežiūros paslaugų teikimo tvarkos apraš</w:t>
      </w:r>
      <w:r>
        <w:rPr>
          <w:rFonts w:ascii="Times New Roman" w:hAnsi="Times New Roman" w:cs="Times New Roman"/>
        </w:rPr>
        <w:t xml:space="preserve">o 5.6.2. </w:t>
      </w:r>
      <w:r w:rsidRPr="00002BC3">
        <w:rPr>
          <w:rFonts w:ascii="Times New Roman" w:hAnsi="Times New Roman" w:cs="Times New Roman"/>
        </w:rPr>
        <w:t xml:space="preserve"> </w:t>
      </w:r>
      <w:r w:rsidR="00015C2D" w:rsidRPr="0041775C">
        <w:rPr>
          <w:rFonts w:ascii="Times New Roman" w:hAnsi="Times New Roman" w:cs="Times New Roman"/>
        </w:rPr>
        <w:br w:type="page"/>
      </w:r>
    </w:p>
    <w:p w14:paraId="01671AB3" w14:textId="7C3E134F" w:rsidR="00AB4F14" w:rsidRPr="007329F5" w:rsidRDefault="00AB4F14" w:rsidP="00AB4F14">
      <w:pPr>
        <w:ind w:left="10773"/>
        <w:rPr>
          <w:rFonts w:ascii="Times New Roman" w:hAnsi="Times New Roman" w:cs="Times New Roman"/>
        </w:rPr>
      </w:pPr>
      <w:r w:rsidRPr="007329F5">
        <w:rPr>
          <w:rFonts w:ascii="Times New Roman" w:hAnsi="Times New Roman" w:cs="Times New Roman"/>
        </w:rPr>
        <w:lastRenderedPageBreak/>
        <w:t xml:space="preserve">UAB Eglės sanatorija PSDF biudžeto lėšomis apmokamų asmens sveikatos priežiūros paslaugų teikimo tvarkos aprašo </w:t>
      </w:r>
      <w:r>
        <w:rPr>
          <w:rFonts w:ascii="Times New Roman" w:hAnsi="Times New Roman" w:cs="Times New Roman"/>
        </w:rPr>
        <w:t>2</w:t>
      </w:r>
      <w:r w:rsidRPr="007329F5">
        <w:rPr>
          <w:rFonts w:ascii="Times New Roman" w:hAnsi="Times New Roman" w:cs="Times New Roman"/>
        </w:rPr>
        <w:t xml:space="preserve"> priedas </w:t>
      </w:r>
    </w:p>
    <w:p w14:paraId="14CD46E6" w14:textId="77777777" w:rsidR="00AB4F14" w:rsidRDefault="00AB4F14" w:rsidP="00015C2D">
      <w:pPr>
        <w:jc w:val="center"/>
        <w:rPr>
          <w:rFonts w:ascii="Times New Roman" w:hAnsi="Times New Roman" w:cs="Times New Roman"/>
          <w:b/>
          <w:bCs/>
        </w:rPr>
      </w:pPr>
    </w:p>
    <w:p w14:paraId="1108FDA5" w14:textId="1001169D" w:rsidR="00543437" w:rsidRPr="0041775C" w:rsidRDefault="00015C2D" w:rsidP="00015C2D">
      <w:pPr>
        <w:jc w:val="center"/>
        <w:rPr>
          <w:rFonts w:ascii="Times New Roman" w:hAnsi="Times New Roman" w:cs="Times New Roman"/>
          <w:b/>
          <w:bCs/>
        </w:rPr>
      </w:pPr>
      <w:r w:rsidRPr="396C2CD0">
        <w:rPr>
          <w:rFonts w:ascii="Times New Roman" w:hAnsi="Times New Roman" w:cs="Times New Roman"/>
          <w:b/>
          <w:bCs/>
        </w:rPr>
        <w:t>PRADINĖ</w:t>
      </w:r>
      <w:r w:rsidR="006575CC" w:rsidRPr="396C2CD0">
        <w:rPr>
          <w:rFonts w:ascii="Times New Roman" w:hAnsi="Times New Roman" w:cs="Times New Roman"/>
          <w:b/>
          <w:bCs/>
        </w:rPr>
        <w:t xml:space="preserve"> AMBULATORINĖ REABILITACIJA</w:t>
      </w:r>
    </w:p>
    <w:tbl>
      <w:tblPr>
        <w:tblStyle w:val="Lentelstinklelis"/>
        <w:tblW w:w="15205" w:type="dxa"/>
        <w:tblLook w:val="04A0" w:firstRow="1" w:lastRow="0" w:firstColumn="1" w:lastColumn="0" w:noHBand="0" w:noVBand="1"/>
      </w:tblPr>
      <w:tblGrid>
        <w:gridCol w:w="3548"/>
        <w:gridCol w:w="2961"/>
        <w:gridCol w:w="3109"/>
        <w:gridCol w:w="3257"/>
        <w:gridCol w:w="2330"/>
      </w:tblGrid>
      <w:tr w:rsidR="007104F4" w:rsidRPr="0041775C" w14:paraId="6D7EF97D" w14:textId="77777777" w:rsidTr="396C2CD0">
        <w:trPr>
          <w:trHeight w:val="611"/>
        </w:trPr>
        <w:tc>
          <w:tcPr>
            <w:tcW w:w="3548" w:type="dxa"/>
          </w:tcPr>
          <w:p w14:paraId="0036C8A7" w14:textId="3AFC5F65" w:rsidR="007104F4" w:rsidRPr="0041775C" w:rsidRDefault="007104F4" w:rsidP="00DC1C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61" w:type="dxa"/>
          </w:tcPr>
          <w:p w14:paraId="351BB3F5" w14:textId="11B6BAED" w:rsidR="007104F4" w:rsidRPr="0041775C" w:rsidRDefault="007104F4" w:rsidP="00DC1C04">
            <w:pPr>
              <w:rPr>
                <w:rFonts w:ascii="Times New Roman" w:hAnsi="Times New Roman" w:cs="Times New Roman"/>
                <w:b/>
                <w:bCs/>
              </w:rPr>
            </w:pPr>
            <w:r w:rsidRPr="396C2CD0">
              <w:rPr>
                <w:rFonts w:ascii="Times New Roman" w:hAnsi="Times New Roman" w:cs="Times New Roman"/>
                <w:b/>
                <w:bCs/>
              </w:rPr>
              <w:t>Procedūros savaitgaliais</w:t>
            </w:r>
            <w:r w:rsidR="7CA20523" w:rsidRPr="396C2CD0">
              <w:rPr>
                <w:rFonts w:ascii="Times New Roman" w:hAnsi="Times New Roman" w:cs="Times New Roman"/>
                <w:b/>
                <w:bCs/>
              </w:rPr>
              <w:t xml:space="preserve"> ir švenčių dienomis</w:t>
            </w:r>
          </w:p>
        </w:tc>
        <w:tc>
          <w:tcPr>
            <w:tcW w:w="3109" w:type="dxa"/>
          </w:tcPr>
          <w:p w14:paraId="50BC51E2" w14:textId="64F20E4E" w:rsidR="007104F4" w:rsidRPr="0041775C" w:rsidRDefault="007104F4" w:rsidP="00DC1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Dienų skaičius</w:t>
            </w:r>
          </w:p>
        </w:tc>
        <w:tc>
          <w:tcPr>
            <w:tcW w:w="3257" w:type="dxa"/>
          </w:tcPr>
          <w:p w14:paraId="639E332D" w14:textId="493A61DE" w:rsidR="007104F4" w:rsidRPr="0041775C" w:rsidRDefault="007104F4" w:rsidP="00DC1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Naktų skaičius (viešbučiui)</w:t>
            </w:r>
          </w:p>
        </w:tc>
        <w:tc>
          <w:tcPr>
            <w:tcW w:w="2330" w:type="dxa"/>
          </w:tcPr>
          <w:p w14:paraId="471E3909" w14:textId="67AC0A84" w:rsidR="007104F4" w:rsidRPr="0041775C" w:rsidRDefault="007104F4" w:rsidP="00DC1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775C">
              <w:rPr>
                <w:rFonts w:ascii="Times New Roman" w:hAnsi="Times New Roman" w:cs="Times New Roman"/>
                <w:b/>
                <w:bCs/>
              </w:rPr>
              <w:t>Procedūrų skaičius</w:t>
            </w:r>
          </w:p>
        </w:tc>
      </w:tr>
      <w:tr w:rsidR="007104F4" w:rsidRPr="0041775C" w14:paraId="709AA9A0" w14:textId="77777777" w:rsidTr="396C2CD0">
        <w:trPr>
          <w:trHeight w:val="299"/>
        </w:trPr>
        <w:tc>
          <w:tcPr>
            <w:tcW w:w="3548" w:type="dxa"/>
          </w:tcPr>
          <w:p w14:paraId="3B362DD7" w14:textId="3664CEFC" w:rsidR="007104F4" w:rsidRPr="0041775C" w:rsidRDefault="007104F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>Pradinė be apgyvendinimo</w:t>
            </w:r>
            <w:r w:rsidR="6E74AAB9" w:rsidRPr="396C2CD0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2961" w:type="dxa"/>
          </w:tcPr>
          <w:p w14:paraId="08F6BC58" w14:textId="27C6A19B" w:rsidR="007104F4" w:rsidRPr="0041775C" w:rsidRDefault="007104F4" w:rsidP="00DC1C04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Ne </w:t>
            </w:r>
          </w:p>
        </w:tc>
        <w:tc>
          <w:tcPr>
            <w:tcW w:w="3109" w:type="dxa"/>
          </w:tcPr>
          <w:p w14:paraId="28896DA5" w14:textId="02D38DE2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Iki 30 kalendorinių dienų</w:t>
            </w:r>
          </w:p>
        </w:tc>
        <w:tc>
          <w:tcPr>
            <w:tcW w:w="3257" w:type="dxa"/>
          </w:tcPr>
          <w:p w14:paraId="3B4012EE" w14:textId="7B19D1FD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Netaikoma </w:t>
            </w:r>
          </w:p>
        </w:tc>
        <w:tc>
          <w:tcPr>
            <w:tcW w:w="2330" w:type="dxa"/>
          </w:tcPr>
          <w:p w14:paraId="242312F3" w14:textId="1183F867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 xml:space="preserve">Iki 25 </w:t>
            </w:r>
          </w:p>
        </w:tc>
      </w:tr>
      <w:tr w:rsidR="007104F4" w:rsidRPr="0041775C" w14:paraId="39784196" w14:textId="77777777" w:rsidTr="396C2CD0">
        <w:trPr>
          <w:trHeight w:val="299"/>
        </w:trPr>
        <w:tc>
          <w:tcPr>
            <w:tcW w:w="3548" w:type="dxa"/>
          </w:tcPr>
          <w:p w14:paraId="786A458D" w14:textId="363C7B7F" w:rsidR="007104F4" w:rsidRPr="0041775C" w:rsidRDefault="007104F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Pradinė su apgyvendinimu </w:t>
            </w:r>
            <w:r w:rsidR="3A723044" w:rsidRPr="396C2CD0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2961" w:type="dxa"/>
          </w:tcPr>
          <w:p w14:paraId="43525ED8" w14:textId="21D05DD2" w:rsidR="007104F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Taip – su sekmadieniais</w:t>
            </w:r>
          </w:p>
        </w:tc>
        <w:tc>
          <w:tcPr>
            <w:tcW w:w="3109" w:type="dxa"/>
          </w:tcPr>
          <w:p w14:paraId="1FFB17C1" w14:textId="7CA43A02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57" w:type="dxa"/>
          </w:tcPr>
          <w:p w14:paraId="7ECAFF62" w14:textId="33AD8831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30" w:type="dxa"/>
          </w:tcPr>
          <w:p w14:paraId="4CB43C40" w14:textId="495A988B" w:rsidR="007104F4" w:rsidRPr="0041775C" w:rsidRDefault="007104F4" w:rsidP="00015C2D">
            <w:pPr>
              <w:jc w:val="center"/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>Iki 2</w:t>
            </w:r>
            <w:r w:rsidR="57DA75AC" w:rsidRPr="396C2CD0">
              <w:rPr>
                <w:rFonts w:ascii="Times New Roman" w:hAnsi="Times New Roman" w:cs="Times New Roman"/>
              </w:rPr>
              <w:t>0</w:t>
            </w:r>
          </w:p>
        </w:tc>
      </w:tr>
      <w:tr w:rsidR="00DC1C04" w:rsidRPr="0041775C" w14:paraId="332315AF" w14:textId="77777777" w:rsidTr="396C2CD0">
        <w:trPr>
          <w:trHeight w:val="311"/>
        </w:trPr>
        <w:tc>
          <w:tcPr>
            <w:tcW w:w="3548" w:type="dxa"/>
          </w:tcPr>
          <w:p w14:paraId="5578E544" w14:textId="339AEB6E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Pradinė su apgyvendinimu </w:t>
            </w:r>
            <w:r w:rsidR="0B9FC5C5" w:rsidRPr="396C2C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61" w:type="dxa"/>
          </w:tcPr>
          <w:p w14:paraId="7F1E4066" w14:textId="5F0BAE75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Taip – su sekmadieniais</w:t>
            </w:r>
          </w:p>
        </w:tc>
        <w:tc>
          <w:tcPr>
            <w:tcW w:w="3109" w:type="dxa"/>
          </w:tcPr>
          <w:p w14:paraId="1A005060" w14:textId="4A0D6666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57" w:type="dxa"/>
          </w:tcPr>
          <w:p w14:paraId="19183138" w14:textId="7A9EDBA7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0" w:type="dxa"/>
          </w:tcPr>
          <w:p w14:paraId="5024E99D" w14:textId="5946BA1E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Iki </w:t>
            </w:r>
            <w:r w:rsidR="24497991" w:rsidRPr="396C2CD0">
              <w:rPr>
                <w:rFonts w:ascii="Times New Roman" w:hAnsi="Times New Roman" w:cs="Times New Roman"/>
              </w:rPr>
              <w:t>25</w:t>
            </w:r>
          </w:p>
        </w:tc>
      </w:tr>
      <w:tr w:rsidR="00DC1C04" w:rsidRPr="0041775C" w14:paraId="77A4EA82" w14:textId="77777777" w:rsidTr="396C2CD0">
        <w:trPr>
          <w:trHeight w:val="299"/>
        </w:trPr>
        <w:tc>
          <w:tcPr>
            <w:tcW w:w="3548" w:type="dxa"/>
          </w:tcPr>
          <w:p w14:paraId="6403B8C2" w14:textId="095F04F7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Pradinė su apgyvendinimu </w:t>
            </w:r>
            <w:r w:rsidR="1605D96D" w:rsidRPr="396C2C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61" w:type="dxa"/>
          </w:tcPr>
          <w:p w14:paraId="0D6CA11F" w14:textId="301D5891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Taip – su sekmadieniais</w:t>
            </w:r>
          </w:p>
        </w:tc>
        <w:tc>
          <w:tcPr>
            <w:tcW w:w="3109" w:type="dxa"/>
          </w:tcPr>
          <w:p w14:paraId="7DD3D0AD" w14:textId="46999818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57" w:type="dxa"/>
          </w:tcPr>
          <w:p w14:paraId="41F973C2" w14:textId="4A516549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30" w:type="dxa"/>
          </w:tcPr>
          <w:p w14:paraId="19DABD82" w14:textId="1D4E3912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Iki </w:t>
            </w:r>
            <w:r w:rsidR="237FB9C6" w:rsidRPr="396C2CD0">
              <w:rPr>
                <w:rFonts w:ascii="Times New Roman" w:hAnsi="Times New Roman" w:cs="Times New Roman"/>
              </w:rPr>
              <w:t>30</w:t>
            </w:r>
          </w:p>
        </w:tc>
      </w:tr>
      <w:tr w:rsidR="00DC1C04" w:rsidRPr="0041775C" w14:paraId="7F47C05C" w14:textId="77777777" w:rsidTr="396C2CD0">
        <w:trPr>
          <w:trHeight w:val="299"/>
        </w:trPr>
        <w:tc>
          <w:tcPr>
            <w:tcW w:w="3548" w:type="dxa"/>
            <w:shd w:val="clear" w:color="auto" w:fill="F2F2F2" w:themeFill="background1" w:themeFillShade="F2"/>
          </w:tcPr>
          <w:p w14:paraId="0CC5659B" w14:textId="5CF02A00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Pradinė su apgyvendinimu </w:t>
            </w:r>
            <w:r w:rsidR="5ECA4312" w:rsidRPr="396C2C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F1AEBED" w14:textId="04882044" w:rsidR="00DC1C04" w:rsidRPr="0041775C" w:rsidRDefault="00DC1C04" w:rsidP="00DC1C04">
            <w:pPr>
              <w:rPr>
                <w:rFonts w:ascii="Times New Roman" w:hAnsi="Times New Roman" w:cs="Times New Roman"/>
              </w:rPr>
            </w:pPr>
            <w:r w:rsidRPr="396C2CD0">
              <w:rPr>
                <w:rFonts w:ascii="Times New Roman" w:hAnsi="Times New Roman" w:cs="Times New Roman"/>
              </w:rPr>
              <w:t xml:space="preserve">Taip – </w:t>
            </w:r>
            <w:r w:rsidR="61F78943" w:rsidRPr="396C2CD0">
              <w:rPr>
                <w:rFonts w:ascii="Times New Roman" w:hAnsi="Times New Roman" w:cs="Times New Roman"/>
              </w:rPr>
              <w:t xml:space="preserve"> su sekmadieniais</w:t>
            </w:r>
          </w:p>
        </w:tc>
        <w:tc>
          <w:tcPr>
            <w:tcW w:w="3109" w:type="dxa"/>
            <w:shd w:val="clear" w:color="auto" w:fill="F2F2F2" w:themeFill="background1" w:themeFillShade="F2"/>
          </w:tcPr>
          <w:p w14:paraId="0BD79FD6" w14:textId="0C711C8D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57" w:type="dxa"/>
            <w:shd w:val="clear" w:color="auto" w:fill="F2F2F2" w:themeFill="background1" w:themeFillShade="F2"/>
          </w:tcPr>
          <w:p w14:paraId="6A1B94E1" w14:textId="6A611467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30" w:type="dxa"/>
            <w:shd w:val="clear" w:color="auto" w:fill="F2F2F2" w:themeFill="background1" w:themeFillShade="F2"/>
          </w:tcPr>
          <w:p w14:paraId="3F2B6829" w14:textId="504544E6" w:rsidR="00DC1C04" w:rsidRPr="0041775C" w:rsidRDefault="00DC1C04" w:rsidP="00DC1C04">
            <w:pPr>
              <w:jc w:val="center"/>
              <w:rPr>
                <w:rFonts w:ascii="Times New Roman" w:hAnsi="Times New Roman" w:cs="Times New Roman"/>
              </w:rPr>
            </w:pPr>
            <w:r w:rsidRPr="0041775C">
              <w:rPr>
                <w:rFonts w:ascii="Times New Roman" w:hAnsi="Times New Roman" w:cs="Times New Roman"/>
              </w:rPr>
              <w:t>Iki 35</w:t>
            </w:r>
          </w:p>
        </w:tc>
      </w:tr>
      <w:bookmarkEnd w:id="0"/>
    </w:tbl>
    <w:p w14:paraId="3F2DD952" w14:textId="45EE0DD5" w:rsidR="00015C2D" w:rsidRPr="0041775C" w:rsidRDefault="00015C2D" w:rsidP="00AB4F14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b/>
          <w:bCs/>
          <w:color w:val="000000" w:themeColor="text1"/>
        </w:rPr>
      </w:pPr>
    </w:p>
    <w:bookmarkEnd w:id="1"/>
    <w:p w14:paraId="5AB8A429" w14:textId="049558F6" w:rsidR="00015C2D" w:rsidRPr="0041775C" w:rsidRDefault="00015C2D" w:rsidP="00AB4F14">
      <w:pPr>
        <w:shd w:val="clear" w:color="auto" w:fill="FFFFFF" w:themeFill="background1"/>
        <w:spacing w:after="0"/>
        <w:jc w:val="center"/>
        <w:rPr>
          <w:rFonts w:ascii="Aptos" w:eastAsia="Aptos" w:hAnsi="Aptos" w:cs="Aptos"/>
          <w:color w:val="000000" w:themeColor="text1"/>
        </w:rPr>
      </w:pPr>
    </w:p>
    <w:sectPr w:rsidR="00015C2D" w:rsidRPr="0041775C" w:rsidSect="00015C2D">
      <w:pgSz w:w="16838" w:h="11906" w:orient="landscape"/>
      <w:pgMar w:top="709" w:right="1701" w:bottom="567" w:left="56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7242F"/>
    <w:multiLevelType w:val="hybridMultilevel"/>
    <w:tmpl w:val="D616AB9C"/>
    <w:lvl w:ilvl="0" w:tplc="9384D9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19"/>
    <w:rsid w:val="00002BC3"/>
    <w:rsid w:val="00015C2D"/>
    <w:rsid w:val="00043BAE"/>
    <w:rsid w:val="000569EF"/>
    <w:rsid w:val="00060524"/>
    <w:rsid w:val="000A06B5"/>
    <w:rsid w:val="000B0F6C"/>
    <w:rsid w:val="000D1463"/>
    <w:rsid w:val="0012413B"/>
    <w:rsid w:val="001A33BD"/>
    <w:rsid w:val="001D0D0B"/>
    <w:rsid w:val="002146AA"/>
    <w:rsid w:val="00263AEA"/>
    <w:rsid w:val="00291528"/>
    <w:rsid w:val="00293670"/>
    <w:rsid w:val="002B0D1F"/>
    <w:rsid w:val="002B5161"/>
    <w:rsid w:val="002F6780"/>
    <w:rsid w:val="003070D6"/>
    <w:rsid w:val="00363269"/>
    <w:rsid w:val="00390D1E"/>
    <w:rsid w:val="003F2969"/>
    <w:rsid w:val="00414D17"/>
    <w:rsid w:val="0041775C"/>
    <w:rsid w:val="00423B83"/>
    <w:rsid w:val="00493CBE"/>
    <w:rsid w:val="00543437"/>
    <w:rsid w:val="005D703C"/>
    <w:rsid w:val="005F5131"/>
    <w:rsid w:val="00607F73"/>
    <w:rsid w:val="00627ED0"/>
    <w:rsid w:val="00634623"/>
    <w:rsid w:val="00651F44"/>
    <w:rsid w:val="006575CC"/>
    <w:rsid w:val="006D5A95"/>
    <w:rsid w:val="006E42B3"/>
    <w:rsid w:val="007104F4"/>
    <w:rsid w:val="00724A45"/>
    <w:rsid w:val="007329F5"/>
    <w:rsid w:val="0075439C"/>
    <w:rsid w:val="007751AC"/>
    <w:rsid w:val="007F6F99"/>
    <w:rsid w:val="008418DB"/>
    <w:rsid w:val="00860955"/>
    <w:rsid w:val="008A0CE8"/>
    <w:rsid w:val="008D6819"/>
    <w:rsid w:val="00962156"/>
    <w:rsid w:val="00992C26"/>
    <w:rsid w:val="009B0002"/>
    <w:rsid w:val="009C3C0E"/>
    <w:rsid w:val="009D6D3C"/>
    <w:rsid w:val="00A11EE9"/>
    <w:rsid w:val="00A12459"/>
    <w:rsid w:val="00A16D40"/>
    <w:rsid w:val="00A4382A"/>
    <w:rsid w:val="00A45500"/>
    <w:rsid w:val="00A546E2"/>
    <w:rsid w:val="00AB4F14"/>
    <w:rsid w:val="00AE263E"/>
    <w:rsid w:val="00B40277"/>
    <w:rsid w:val="00B658DE"/>
    <w:rsid w:val="00B81995"/>
    <w:rsid w:val="00C4618C"/>
    <w:rsid w:val="00D01734"/>
    <w:rsid w:val="00D5701F"/>
    <w:rsid w:val="00D62062"/>
    <w:rsid w:val="00D67F90"/>
    <w:rsid w:val="00D87ECA"/>
    <w:rsid w:val="00DA6619"/>
    <w:rsid w:val="00DC1C04"/>
    <w:rsid w:val="00DC5A03"/>
    <w:rsid w:val="00DD2CA9"/>
    <w:rsid w:val="00EC28CC"/>
    <w:rsid w:val="00ED2FC2"/>
    <w:rsid w:val="00EE22EC"/>
    <w:rsid w:val="04DC93CC"/>
    <w:rsid w:val="0B9FC5C5"/>
    <w:rsid w:val="14A9001F"/>
    <w:rsid w:val="1605D96D"/>
    <w:rsid w:val="161438DF"/>
    <w:rsid w:val="201D76E4"/>
    <w:rsid w:val="21FB9BD9"/>
    <w:rsid w:val="237FB9C6"/>
    <w:rsid w:val="24497991"/>
    <w:rsid w:val="2A6983FB"/>
    <w:rsid w:val="2BB383B3"/>
    <w:rsid w:val="2E84B989"/>
    <w:rsid w:val="352A91D1"/>
    <w:rsid w:val="396C2CD0"/>
    <w:rsid w:val="3A723044"/>
    <w:rsid w:val="3B160CA5"/>
    <w:rsid w:val="4742075A"/>
    <w:rsid w:val="4A2BCE0F"/>
    <w:rsid w:val="57DA75AC"/>
    <w:rsid w:val="5ECA4312"/>
    <w:rsid w:val="5ECF735D"/>
    <w:rsid w:val="61F78943"/>
    <w:rsid w:val="6E74AAB9"/>
    <w:rsid w:val="6E7912E9"/>
    <w:rsid w:val="744A799C"/>
    <w:rsid w:val="7CA2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4B08"/>
  <w15:chartTrackingRefBased/>
  <w15:docId w15:val="{39D856C5-1803-4EEE-AC17-955A40EC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A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6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6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6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6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6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6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6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66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66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66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66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66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66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6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6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6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66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66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A66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66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6619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D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D703C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D703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F6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F6F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F6F9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6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6F99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65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6130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184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0874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858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22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62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908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530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79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020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1617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42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3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948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325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599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025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1439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78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632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298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195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381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11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065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84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010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245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131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043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389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987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9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214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9241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102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915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854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031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232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753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0434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533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6044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723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238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289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785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7716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323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213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590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207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32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463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8370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289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731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717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554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371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625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734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829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3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07882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6235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724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727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02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688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062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1549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7015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303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587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6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2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289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436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473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558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5654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069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241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1051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74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0167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689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727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393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075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898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271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70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3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931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214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027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0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6537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297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458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975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14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581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8081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9088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895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46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369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821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849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228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284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9545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724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2631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119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786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7100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891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822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084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4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243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946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410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667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738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34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29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3304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3734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8818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6782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8368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947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336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951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867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9510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9299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8066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896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7722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12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9298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75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3059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8128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971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964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16205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534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9253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2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908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1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5645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4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704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440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8923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052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066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3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852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483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3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1638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320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725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3141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09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0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22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592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415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9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778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7033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30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497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5942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101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3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01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6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132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760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216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702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263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18674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146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8342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698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488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48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1034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6043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495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3065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583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3887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19461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5155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689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9749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105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7883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0444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620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8782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291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298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6857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5607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0042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20942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1086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085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22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4887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86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7320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  <w:div w:id="21115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2330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562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701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6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905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9569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736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7238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5512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2981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7013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713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1353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31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3383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4785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18925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0998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7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  <w:divsChild>
            <w:div w:id="16547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  <w:div w:id="2136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9E5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1262</Words>
  <Characters>9712</Characters>
  <Application>Microsoft Office Word</Application>
  <DocSecurity>0</DocSecurity>
  <Lines>154</Lines>
  <Paragraphs>70</Paragraphs>
  <ScaleCrop>false</ScaleCrop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Naruševičiūtė</dc:creator>
  <cp:keywords/>
  <dc:description/>
  <cp:lastModifiedBy>Kristina Bučienė</cp:lastModifiedBy>
  <cp:revision>2</cp:revision>
  <dcterms:created xsi:type="dcterms:W3CDTF">2026-02-11T15:08:00Z</dcterms:created>
  <dcterms:modified xsi:type="dcterms:W3CDTF">2026-02-11T15:08:00Z</dcterms:modified>
</cp:coreProperties>
</file>